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6273"/>
        <w:gridCol w:w="2094"/>
      </w:tblGrid>
      <w:tr w:rsidR="002A2691" w:rsidRPr="00BB0043" w14:paraId="25145285" w14:textId="77777777" w:rsidTr="0084398E">
        <w:trPr>
          <w:cantSplit/>
          <w:trHeight w:val="2795"/>
        </w:trPr>
        <w:tc>
          <w:tcPr>
            <w:tcW w:w="1838" w:type="dxa"/>
          </w:tcPr>
          <w:p w14:paraId="6CC6091D" w14:textId="77777777" w:rsidR="002A2691" w:rsidRDefault="002A2691" w:rsidP="0084398E">
            <w:pPr>
              <w:pStyle w:val="Intestazione"/>
              <w:ind w:left="-284"/>
              <w:rPr>
                <w:rFonts w:ascii="Arial" w:hAnsi="Arial" w:cs="Arial"/>
              </w:rPr>
            </w:pPr>
            <w:bookmarkStart w:id="0" w:name="_Hlk79143500"/>
          </w:p>
          <w:p w14:paraId="04588996" w14:textId="77777777" w:rsidR="002A2691" w:rsidRDefault="002A2691" w:rsidP="0084398E"/>
          <w:p w14:paraId="53A2F045" w14:textId="77777777" w:rsidR="002A2691" w:rsidRPr="006244AE" w:rsidRDefault="002A2691" w:rsidP="0084398E">
            <w:r>
              <w:rPr>
                <w:noProof/>
              </w:rPr>
              <mc:AlternateContent>
                <mc:Choice Requires="wpg">
                  <w:drawing>
                    <wp:inline distT="0" distB="0" distL="0" distR="0" wp14:anchorId="17AE81AD" wp14:editId="1CB176A8">
                      <wp:extent cx="1031444" cy="431597"/>
                      <wp:effectExtent l="0" t="0" r="0"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444" cy="431597"/>
                                <a:chOff x="0" y="0"/>
                                <a:chExt cx="25829" cy="5674"/>
                              </a:xfrm>
                            </wpg:grpSpPr>
                            <wps:wsp>
                              <wps:cNvPr id="6" name="Shape 29"/>
                              <wps:cNvSpPr>
                                <a:spLocks/>
                              </wps:cNvSpPr>
                              <wps:spPr bwMode="auto">
                                <a:xfrm>
                                  <a:off x="12577" y="1948"/>
                                  <a:ext cx="12661" cy="3312"/>
                                </a:xfrm>
                                <a:custGeom>
                                  <a:avLst/>
                                  <a:gdLst>
                                    <a:gd name="T0" fmla="*/ 1003823 w 1266146"/>
                                    <a:gd name="T1" fmla="*/ 0 h 331239"/>
                                    <a:gd name="T2" fmla="*/ 1266146 w 1266146"/>
                                    <a:gd name="T3" fmla="*/ 96394 h 331239"/>
                                    <a:gd name="T4" fmla="*/ 1169173 w 1266146"/>
                                    <a:gd name="T5" fmla="*/ 82952 h 331239"/>
                                    <a:gd name="T6" fmla="*/ 805625 w 1266146"/>
                                    <a:gd name="T7" fmla="*/ 207093 h 331239"/>
                                    <a:gd name="T8" fmla="*/ 421875 w 1266146"/>
                                    <a:gd name="T9" fmla="*/ 331239 h 331239"/>
                                    <a:gd name="T10" fmla="*/ 0 w 1266146"/>
                                    <a:gd name="T11" fmla="*/ 120152 h 331239"/>
                                    <a:gd name="T12" fmla="*/ 338386 w 1266146"/>
                                    <a:gd name="T13" fmla="*/ 218468 h 331239"/>
                                    <a:gd name="T14" fmla="*/ 690593 w 1266146"/>
                                    <a:gd name="T15" fmla="*/ 109237 h 331239"/>
                                    <a:gd name="T16" fmla="*/ 1003823 w 1266146"/>
                                    <a:gd name="T17" fmla="*/ 0 h 331239"/>
                                    <a:gd name="T18" fmla="*/ 0 w 1266146"/>
                                    <a:gd name="T19" fmla="*/ 0 h 331239"/>
                                    <a:gd name="T20" fmla="*/ 1266146 w 1266146"/>
                                    <a:gd name="T21" fmla="*/ 331239 h 331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66146" h="331239">
                                      <a:moveTo>
                                        <a:pt x="1003823" y="0"/>
                                      </a:moveTo>
                                      <a:cubicBezTo>
                                        <a:pt x="1081565" y="0"/>
                                        <a:pt x="1166603" y="26112"/>
                                        <a:pt x="1266146" y="96394"/>
                                      </a:cubicBezTo>
                                      <a:cubicBezTo>
                                        <a:pt x="1233358" y="87079"/>
                                        <a:pt x="1201075" y="82952"/>
                                        <a:pt x="1169173" y="82952"/>
                                      </a:cubicBezTo>
                                      <a:cubicBezTo>
                                        <a:pt x="1045421" y="82952"/>
                                        <a:pt x="927212" y="145023"/>
                                        <a:pt x="805625" y="207093"/>
                                      </a:cubicBezTo>
                                      <a:cubicBezTo>
                                        <a:pt x="684042" y="269164"/>
                                        <a:pt x="559079" y="331235"/>
                                        <a:pt x="421875" y="331239"/>
                                      </a:cubicBezTo>
                                      <a:cubicBezTo>
                                        <a:pt x="294239" y="331239"/>
                                        <a:pt x="156008" y="277533"/>
                                        <a:pt x="0" y="120152"/>
                                      </a:cubicBezTo>
                                      <a:cubicBezTo>
                                        <a:pt x="131478" y="191876"/>
                                        <a:pt x="241821" y="218463"/>
                                        <a:pt x="338386" y="218468"/>
                                      </a:cubicBezTo>
                                      <a:cubicBezTo>
                                        <a:pt x="476805" y="218473"/>
                                        <a:pt x="586941" y="163853"/>
                                        <a:pt x="690593" y="109237"/>
                                      </a:cubicBezTo>
                                      <a:cubicBezTo>
                                        <a:pt x="794241" y="54621"/>
                                        <a:pt x="891403" y="0"/>
                                        <a:pt x="1003823" y="0"/>
                                      </a:cubicBezTo>
                                      <a:close/>
                                    </a:path>
                                  </a:pathLst>
                                </a:custGeom>
                                <a:solidFill>
                                  <a:srgbClr val="5E9BC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0"/>
                              <wps:cNvSpPr>
                                <a:spLocks/>
                              </wps:cNvSpPr>
                              <wps:spPr bwMode="auto">
                                <a:xfrm>
                                  <a:off x="16995" y="363"/>
                                  <a:ext cx="8834" cy="5311"/>
                                </a:xfrm>
                                <a:custGeom>
                                  <a:avLst/>
                                  <a:gdLst>
                                    <a:gd name="T0" fmla="*/ 626530 w 883404"/>
                                    <a:gd name="T1" fmla="*/ 130914 h 531060"/>
                                    <a:gd name="T2" fmla="*/ 883404 w 883404"/>
                                    <a:gd name="T3" fmla="*/ 327731 h 531060"/>
                                    <a:gd name="T4" fmla="*/ 0 w 883404"/>
                                    <a:gd name="T5" fmla="*/ 162486 h 531060"/>
                                    <a:gd name="T6" fmla="*/ 626530 w 883404"/>
                                    <a:gd name="T7" fmla="*/ 130914 h 531060"/>
                                    <a:gd name="T8" fmla="*/ 0 w 883404"/>
                                    <a:gd name="T9" fmla="*/ 0 h 531060"/>
                                    <a:gd name="T10" fmla="*/ 883404 w 883404"/>
                                    <a:gd name="T11" fmla="*/ 531060 h 531060"/>
                                  </a:gdLst>
                                  <a:ahLst/>
                                  <a:cxnLst>
                                    <a:cxn ang="0">
                                      <a:pos x="T0" y="T1"/>
                                    </a:cxn>
                                    <a:cxn ang="0">
                                      <a:pos x="T2" y="T3"/>
                                    </a:cxn>
                                    <a:cxn ang="0">
                                      <a:pos x="T4" y="T5"/>
                                    </a:cxn>
                                    <a:cxn ang="0">
                                      <a:pos x="T6" y="T7"/>
                                    </a:cxn>
                                  </a:cxnLst>
                                  <a:rect l="T8" t="T9" r="T10" b="T11"/>
                                  <a:pathLst>
                                    <a:path w="883404" h="531060">
                                      <a:moveTo>
                                        <a:pt x="626530" y="130914"/>
                                      </a:moveTo>
                                      <a:cubicBezTo>
                                        <a:pt x="712538" y="137992"/>
                                        <a:pt x="797015" y="186992"/>
                                        <a:pt x="883404" y="327731"/>
                                      </a:cubicBezTo>
                                      <a:cubicBezTo>
                                        <a:pt x="631903" y="0"/>
                                        <a:pt x="226413" y="531060"/>
                                        <a:pt x="0" y="162486"/>
                                      </a:cubicBezTo>
                                      <a:cubicBezTo>
                                        <a:pt x="240691" y="302679"/>
                                        <a:pt x="437314" y="115343"/>
                                        <a:pt x="626530" y="130914"/>
                                      </a:cubicBezTo>
                                      <a:close/>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1"/>
                              <wps:cNvSpPr>
                                <a:spLocks/>
                              </wps:cNvSpPr>
                              <wps:spPr bwMode="auto">
                                <a:xfrm>
                                  <a:off x="12828" y="38"/>
                                  <a:ext cx="1337" cy="2158"/>
                                </a:xfrm>
                                <a:custGeom>
                                  <a:avLst/>
                                  <a:gdLst>
                                    <a:gd name="T0" fmla="*/ 112598 w 133629"/>
                                    <a:gd name="T1" fmla="*/ 0 h 215824"/>
                                    <a:gd name="T2" fmla="*/ 133629 w 133629"/>
                                    <a:gd name="T3" fmla="*/ 0 h 215824"/>
                                    <a:gd name="T4" fmla="*/ 133629 w 133629"/>
                                    <a:gd name="T5" fmla="*/ 44586 h 215824"/>
                                    <a:gd name="T6" fmla="*/ 103543 w 133629"/>
                                    <a:gd name="T7" fmla="*/ 106134 h 215824"/>
                                    <a:gd name="T8" fmla="*/ 133629 w 133629"/>
                                    <a:gd name="T9" fmla="*/ 106134 h 215824"/>
                                    <a:gd name="T10" fmla="*/ 133629 w 133629"/>
                                    <a:gd name="T11" fmla="*/ 140437 h 215824"/>
                                    <a:gd name="T12" fmla="*/ 89307 w 133629"/>
                                    <a:gd name="T13" fmla="*/ 140437 h 215824"/>
                                    <a:gd name="T14" fmla="*/ 53391 w 133629"/>
                                    <a:gd name="T15" fmla="*/ 215824 h 215824"/>
                                    <a:gd name="T16" fmla="*/ 0 w 133629"/>
                                    <a:gd name="T17" fmla="*/ 215824 h 215824"/>
                                    <a:gd name="T18" fmla="*/ 112598 w 133629"/>
                                    <a:gd name="T19" fmla="*/ 0 h 215824"/>
                                    <a:gd name="T20" fmla="*/ 0 w 133629"/>
                                    <a:gd name="T21" fmla="*/ 0 h 215824"/>
                                    <a:gd name="T22" fmla="*/ 133629 w 133629"/>
                                    <a:gd name="T23"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33629" h="215824">
                                      <a:moveTo>
                                        <a:pt x="112598" y="0"/>
                                      </a:moveTo>
                                      <a:lnTo>
                                        <a:pt x="133629" y="0"/>
                                      </a:lnTo>
                                      <a:lnTo>
                                        <a:pt x="133629" y="44586"/>
                                      </a:lnTo>
                                      <a:lnTo>
                                        <a:pt x="103543" y="106134"/>
                                      </a:lnTo>
                                      <a:lnTo>
                                        <a:pt x="133629" y="106134"/>
                                      </a:lnTo>
                                      <a:lnTo>
                                        <a:pt x="133629" y="140437"/>
                                      </a:lnTo>
                                      <a:lnTo>
                                        <a:pt x="89307" y="140437"/>
                                      </a:lnTo>
                                      <a:lnTo>
                                        <a:pt x="53391" y="215824"/>
                                      </a:lnTo>
                                      <a:lnTo>
                                        <a:pt x="0" y="215824"/>
                                      </a:lnTo>
                                      <a:lnTo>
                                        <a:pt x="112598"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
                              <wps:cNvSpPr>
                                <a:spLocks/>
                              </wps:cNvSpPr>
                              <wps:spPr bwMode="auto">
                                <a:xfrm>
                                  <a:off x="14165" y="38"/>
                                  <a:ext cx="1161" cy="2158"/>
                                </a:xfrm>
                                <a:custGeom>
                                  <a:avLst/>
                                  <a:gdLst>
                                    <a:gd name="T0" fmla="*/ 0 w 116167"/>
                                    <a:gd name="T1" fmla="*/ 0 h 215824"/>
                                    <a:gd name="T2" fmla="*/ 37529 w 116167"/>
                                    <a:gd name="T3" fmla="*/ 0 h 215824"/>
                                    <a:gd name="T4" fmla="*/ 116167 w 116167"/>
                                    <a:gd name="T5" fmla="*/ 215824 h 215824"/>
                                    <a:gd name="T6" fmla="*/ 64389 w 116167"/>
                                    <a:gd name="T7" fmla="*/ 215824 h 215824"/>
                                    <a:gd name="T8" fmla="*/ 38824 w 116167"/>
                                    <a:gd name="T9" fmla="*/ 140437 h 215824"/>
                                    <a:gd name="T10" fmla="*/ 0 w 116167"/>
                                    <a:gd name="T11" fmla="*/ 140437 h 215824"/>
                                    <a:gd name="T12" fmla="*/ 0 w 116167"/>
                                    <a:gd name="T13" fmla="*/ 106134 h 215824"/>
                                    <a:gd name="T14" fmla="*/ 30086 w 116167"/>
                                    <a:gd name="T15" fmla="*/ 106134 h 215824"/>
                                    <a:gd name="T16" fmla="*/ 5182 w 116167"/>
                                    <a:gd name="T17" fmla="*/ 33986 h 215824"/>
                                    <a:gd name="T18" fmla="*/ 0 w 116167"/>
                                    <a:gd name="T19" fmla="*/ 44586 h 215824"/>
                                    <a:gd name="T20" fmla="*/ 0 w 116167"/>
                                    <a:gd name="T21" fmla="*/ 0 h 215824"/>
                                    <a:gd name="T22" fmla="*/ 0 w 116167"/>
                                    <a:gd name="T23" fmla="*/ 0 h 215824"/>
                                    <a:gd name="T24" fmla="*/ 116167 w 116167"/>
                                    <a:gd name="T25"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6167" h="215824">
                                      <a:moveTo>
                                        <a:pt x="0" y="0"/>
                                      </a:moveTo>
                                      <a:lnTo>
                                        <a:pt x="37529" y="0"/>
                                      </a:lnTo>
                                      <a:lnTo>
                                        <a:pt x="116167" y="215824"/>
                                      </a:lnTo>
                                      <a:lnTo>
                                        <a:pt x="64389" y="215824"/>
                                      </a:lnTo>
                                      <a:cubicBezTo>
                                        <a:pt x="56947" y="189941"/>
                                        <a:pt x="47892" y="164376"/>
                                        <a:pt x="38824" y="140437"/>
                                      </a:cubicBezTo>
                                      <a:lnTo>
                                        <a:pt x="0" y="140437"/>
                                      </a:lnTo>
                                      <a:lnTo>
                                        <a:pt x="0" y="106134"/>
                                      </a:lnTo>
                                      <a:lnTo>
                                        <a:pt x="30086" y="106134"/>
                                      </a:lnTo>
                                      <a:lnTo>
                                        <a:pt x="5182" y="33986"/>
                                      </a:lnTo>
                                      <a:lnTo>
                                        <a:pt x="0" y="44586"/>
                                      </a:lnTo>
                                      <a:lnTo>
                                        <a:pt x="0"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3"/>
                              <wps:cNvSpPr>
                                <a:spLocks/>
                              </wps:cNvSpPr>
                              <wps:spPr bwMode="auto">
                                <a:xfrm>
                                  <a:off x="17174" y="7"/>
                                  <a:ext cx="1226" cy="2228"/>
                                </a:xfrm>
                                <a:custGeom>
                                  <a:avLst/>
                                  <a:gdLst>
                                    <a:gd name="T0" fmla="*/ 122631 w 122631"/>
                                    <a:gd name="T1" fmla="*/ 0 h 222809"/>
                                    <a:gd name="T2" fmla="*/ 122631 w 122631"/>
                                    <a:gd name="T3" fmla="*/ 34192 h 222809"/>
                                    <a:gd name="T4" fmla="*/ 93627 w 122631"/>
                                    <a:gd name="T5" fmla="*/ 39709 h 222809"/>
                                    <a:gd name="T6" fmla="*/ 48857 w 122631"/>
                                    <a:gd name="T7" fmla="*/ 115379 h 222809"/>
                                    <a:gd name="T8" fmla="*/ 121983 w 122631"/>
                                    <a:gd name="T9" fmla="*/ 188506 h 222809"/>
                                    <a:gd name="T10" fmla="*/ 122631 w 122631"/>
                                    <a:gd name="T11" fmla="*/ 188380 h 222809"/>
                                    <a:gd name="T12" fmla="*/ 122631 w 122631"/>
                                    <a:gd name="T13" fmla="*/ 222697 h 222809"/>
                                    <a:gd name="T14" fmla="*/ 119723 w 122631"/>
                                    <a:gd name="T15" fmla="*/ 222809 h 222809"/>
                                    <a:gd name="T16" fmla="*/ 0 w 122631"/>
                                    <a:gd name="T17" fmla="*/ 117971 h 222809"/>
                                    <a:gd name="T18" fmla="*/ 76574 w 122631"/>
                                    <a:gd name="T19" fmla="*/ 6904 h 222809"/>
                                    <a:gd name="T20" fmla="*/ 122631 w 122631"/>
                                    <a:gd name="T21" fmla="*/ 0 h 222809"/>
                                    <a:gd name="T22" fmla="*/ 0 w 122631"/>
                                    <a:gd name="T23" fmla="*/ 0 h 222809"/>
                                    <a:gd name="T24" fmla="*/ 122631 w 122631"/>
                                    <a:gd name="T25" fmla="*/ 222809 h 222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2631" h="222809">
                                      <a:moveTo>
                                        <a:pt x="122631" y="0"/>
                                      </a:moveTo>
                                      <a:lnTo>
                                        <a:pt x="122631" y="34192"/>
                                      </a:lnTo>
                                      <a:lnTo>
                                        <a:pt x="93627" y="39709"/>
                                      </a:lnTo>
                                      <a:cubicBezTo>
                                        <a:pt x="65052" y="51738"/>
                                        <a:pt x="48857" y="80194"/>
                                        <a:pt x="48857" y="115379"/>
                                      </a:cubicBezTo>
                                      <a:cubicBezTo>
                                        <a:pt x="48857" y="159702"/>
                                        <a:pt x="77648" y="188506"/>
                                        <a:pt x="121983" y="188506"/>
                                      </a:cubicBezTo>
                                      <a:lnTo>
                                        <a:pt x="122631" y="188380"/>
                                      </a:lnTo>
                                      <a:lnTo>
                                        <a:pt x="122631" y="222697"/>
                                      </a:lnTo>
                                      <a:lnTo>
                                        <a:pt x="119723" y="222809"/>
                                      </a:lnTo>
                                      <a:cubicBezTo>
                                        <a:pt x="54356" y="222809"/>
                                        <a:pt x="0" y="188189"/>
                                        <a:pt x="0" y="117971"/>
                                      </a:cubicBezTo>
                                      <a:cubicBezTo>
                                        <a:pt x="0" y="59972"/>
                                        <a:pt x="30211" y="22177"/>
                                        <a:pt x="76574" y="6904"/>
                                      </a:cubicBezTo>
                                      <a:lnTo>
                                        <a:pt x="122631"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4"/>
                              <wps:cNvSpPr>
                                <a:spLocks/>
                              </wps:cNvSpPr>
                              <wps:spPr bwMode="auto">
                                <a:xfrm>
                                  <a:off x="15236" y="0"/>
                                  <a:ext cx="1854" cy="2235"/>
                                </a:xfrm>
                                <a:custGeom>
                                  <a:avLst/>
                                  <a:gdLst>
                                    <a:gd name="T0" fmla="*/ 127813 w 185407"/>
                                    <a:gd name="T1" fmla="*/ 0 h 223584"/>
                                    <a:gd name="T2" fmla="*/ 183464 w 185407"/>
                                    <a:gd name="T3" fmla="*/ 6148 h 223584"/>
                                    <a:gd name="T4" fmla="*/ 185407 w 185407"/>
                                    <a:gd name="T5" fmla="*/ 43359 h 223584"/>
                                    <a:gd name="T6" fmla="*/ 134290 w 185407"/>
                                    <a:gd name="T7" fmla="*/ 34290 h 223584"/>
                                    <a:gd name="T8" fmla="*/ 48857 w 185407"/>
                                    <a:gd name="T9" fmla="*/ 116154 h 223584"/>
                                    <a:gd name="T10" fmla="*/ 125552 w 185407"/>
                                    <a:gd name="T11" fmla="*/ 189281 h 223584"/>
                                    <a:gd name="T12" fmla="*/ 181851 w 185407"/>
                                    <a:gd name="T13" fmla="*/ 179896 h 223584"/>
                                    <a:gd name="T14" fmla="*/ 176022 w 185407"/>
                                    <a:gd name="T15" fmla="*/ 217754 h 223584"/>
                                    <a:gd name="T16" fmla="*/ 117780 w 185407"/>
                                    <a:gd name="T17" fmla="*/ 223584 h 223584"/>
                                    <a:gd name="T18" fmla="*/ 0 w 185407"/>
                                    <a:gd name="T19" fmla="*/ 118745 h 223584"/>
                                    <a:gd name="T20" fmla="*/ 127813 w 185407"/>
                                    <a:gd name="T21" fmla="*/ 0 h 223584"/>
                                    <a:gd name="T22" fmla="*/ 0 w 185407"/>
                                    <a:gd name="T23" fmla="*/ 0 h 223584"/>
                                    <a:gd name="T24" fmla="*/ 185407 w 185407"/>
                                    <a:gd name="T25" fmla="*/ 223584 h 223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85407" h="223584">
                                      <a:moveTo>
                                        <a:pt x="127813" y="0"/>
                                      </a:moveTo>
                                      <a:cubicBezTo>
                                        <a:pt x="146253" y="0"/>
                                        <a:pt x="165024" y="2580"/>
                                        <a:pt x="183464" y="6148"/>
                                      </a:cubicBezTo>
                                      <a:lnTo>
                                        <a:pt x="185407" y="43359"/>
                                      </a:lnTo>
                                      <a:cubicBezTo>
                                        <a:pt x="168910" y="38495"/>
                                        <a:pt x="151752" y="34290"/>
                                        <a:pt x="134290" y="34290"/>
                                      </a:cubicBezTo>
                                      <a:cubicBezTo>
                                        <a:pt x="85103" y="34290"/>
                                        <a:pt x="48857" y="65684"/>
                                        <a:pt x="48857" y="116154"/>
                                      </a:cubicBezTo>
                                      <a:cubicBezTo>
                                        <a:pt x="48857" y="163068"/>
                                        <a:pt x="79603" y="189281"/>
                                        <a:pt x="125552" y="189281"/>
                                      </a:cubicBezTo>
                                      <a:cubicBezTo>
                                        <a:pt x="144640" y="189281"/>
                                        <a:pt x="163728" y="185077"/>
                                        <a:pt x="181851" y="179896"/>
                                      </a:cubicBezTo>
                                      <a:lnTo>
                                        <a:pt x="176022" y="217754"/>
                                      </a:lnTo>
                                      <a:cubicBezTo>
                                        <a:pt x="157264" y="220993"/>
                                        <a:pt x="138163" y="223584"/>
                                        <a:pt x="117780" y="223584"/>
                                      </a:cubicBezTo>
                                      <a:cubicBezTo>
                                        <a:pt x="54369" y="223584"/>
                                        <a:pt x="0" y="188964"/>
                                        <a:pt x="0" y="118745"/>
                                      </a:cubicBezTo>
                                      <a:cubicBezTo>
                                        <a:pt x="0" y="41415"/>
                                        <a:pt x="53721" y="0"/>
                                        <a:pt x="127813" y="0"/>
                                      </a:cubicBez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35"/>
                              <wps:cNvSpPr>
                                <a:spLocks/>
                              </wps:cNvSpPr>
                              <wps:spPr bwMode="auto">
                                <a:xfrm>
                                  <a:off x="21661" y="38"/>
                                  <a:ext cx="1337" cy="2158"/>
                                </a:xfrm>
                                <a:custGeom>
                                  <a:avLst/>
                                  <a:gdLst>
                                    <a:gd name="T0" fmla="*/ 112611 w 133636"/>
                                    <a:gd name="T1" fmla="*/ 0 h 215824"/>
                                    <a:gd name="T2" fmla="*/ 133636 w 133636"/>
                                    <a:gd name="T3" fmla="*/ 0 h 215824"/>
                                    <a:gd name="T4" fmla="*/ 133636 w 133636"/>
                                    <a:gd name="T5" fmla="*/ 44573 h 215824"/>
                                    <a:gd name="T6" fmla="*/ 103543 w 133636"/>
                                    <a:gd name="T7" fmla="*/ 106134 h 215824"/>
                                    <a:gd name="T8" fmla="*/ 133636 w 133636"/>
                                    <a:gd name="T9" fmla="*/ 106134 h 215824"/>
                                    <a:gd name="T10" fmla="*/ 133636 w 133636"/>
                                    <a:gd name="T11" fmla="*/ 140437 h 215824"/>
                                    <a:gd name="T12" fmla="*/ 89306 w 133636"/>
                                    <a:gd name="T13" fmla="*/ 140437 h 215824"/>
                                    <a:gd name="T14" fmla="*/ 53391 w 133636"/>
                                    <a:gd name="T15" fmla="*/ 215824 h 215824"/>
                                    <a:gd name="T16" fmla="*/ 0 w 133636"/>
                                    <a:gd name="T17" fmla="*/ 215824 h 215824"/>
                                    <a:gd name="T18" fmla="*/ 112611 w 133636"/>
                                    <a:gd name="T19" fmla="*/ 0 h 215824"/>
                                    <a:gd name="T20" fmla="*/ 0 w 133636"/>
                                    <a:gd name="T21" fmla="*/ 0 h 215824"/>
                                    <a:gd name="T22" fmla="*/ 133636 w 133636"/>
                                    <a:gd name="T23"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33636" h="215824">
                                      <a:moveTo>
                                        <a:pt x="112611" y="0"/>
                                      </a:moveTo>
                                      <a:lnTo>
                                        <a:pt x="133636" y="0"/>
                                      </a:lnTo>
                                      <a:lnTo>
                                        <a:pt x="133636" y="44573"/>
                                      </a:lnTo>
                                      <a:lnTo>
                                        <a:pt x="103543" y="106134"/>
                                      </a:lnTo>
                                      <a:lnTo>
                                        <a:pt x="133636" y="106134"/>
                                      </a:lnTo>
                                      <a:lnTo>
                                        <a:pt x="133636" y="140437"/>
                                      </a:lnTo>
                                      <a:lnTo>
                                        <a:pt x="89306" y="140437"/>
                                      </a:lnTo>
                                      <a:lnTo>
                                        <a:pt x="53391" y="215824"/>
                                      </a:lnTo>
                                      <a:lnTo>
                                        <a:pt x="0" y="215824"/>
                                      </a:lnTo>
                                      <a:lnTo>
                                        <a:pt x="112611"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36"/>
                              <wps:cNvSpPr>
                                <a:spLocks/>
                              </wps:cNvSpPr>
                              <wps:spPr bwMode="auto">
                                <a:xfrm>
                                  <a:off x="19765" y="38"/>
                                  <a:ext cx="2094" cy="2197"/>
                                </a:xfrm>
                                <a:custGeom>
                                  <a:avLst/>
                                  <a:gdLst>
                                    <a:gd name="T0" fmla="*/ 7442 w 209360"/>
                                    <a:gd name="T1" fmla="*/ 0 h 219711"/>
                                    <a:gd name="T2" fmla="*/ 56629 w 209360"/>
                                    <a:gd name="T3" fmla="*/ 0 h 219711"/>
                                    <a:gd name="T4" fmla="*/ 48870 w 209360"/>
                                    <a:gd name="T5" fmla="*/ 133644 h 219711"/>
                                    <a:gd name="T6" fmla="*/ 99670 w 209360"/>
                                    <a:gd name="T7" fmla="*/ 185407 h 219711"/>
                                    <a:gd name="T8" fmla="*/ 153048 w 209360"/>
                                    <a:gd name="T9" fmla="*/ 125871 h 219711"/>
                                    <a:gd name="T10" fmla="*/ 159525 w 209360"/>
                                    <a:gd name="T11" fmla="*/ 0 h 219711"/>
                                    <a:gd name="T12" fmla="*/ 209360 w 209360"/>
                                    <a:gd name="T13" fmla="*/ 0 h 219711"/>
                                    <a:gd name="T14" fmla="*/ 201587 w 209360"/>
                                    <a:gd name="T15" fmla="*/ 140107 h 219711"/>
                                    <a:gd name="T16" fmla="*/ 97396 w 209360"/>
                                    <a:gd name="T17" fmla="*/ 219711 h 219711"/>
                                    <a:gd name="T18" fmla="*/ 0 w 209360"/>
                                    <a:gd name="T19" fmla="*/ 153695 h 219711"/>
                                    <a:gd name="T20" fmla="*/ 7442 w 209360"/>
                                    <a:gd name="T21" fmla="*/ 0 h 219711"/>
                                    <a:gd name="T22" fmla="*/ 0 w 209360"/>
                                    <a:gd name="T23" fmla="*/ 0 h 219711"/>
                                    <a:gd name="T24" fmla="*/ 209360 w 209360"/>
                                    <a:gd name="T25" fmla="*/ 219711 h 219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09360" h="219711">
                                      <a:moveTo>
                                        <a:pt x="7442" y="0"/>
                                      </a:moveTo>
                                      <a:lnTo>
                                        <a:pt x="56629" y="0"/>
                                      </a:lnTo>
                                      <a:cubicBezTo>
                                        <a:pt x="54369" y="33338"/>
                                        <a:pt x="48870" y="106453"/>
                                        <a:pt x="48870" y="133644"/>
                                      </a:cubicBezTo>
                                      <a:cubicBezTo>
                                        <a:pt x="48870" y="168580"/>
                                        <a:pt x="64071" y="185407"/>
                                        <a:pt x="99670" y="185407"/>
                                      </a:cubicBezTo>
                                      <a:cubicBezTo>
                                        <a:pt x="139141" y="185407"/>
                                        <a:pt x="150787" y="162116"/>
                                        <a:pt x="153048" y="125871"/>
                                      </a:cubicBezTo>
                                      <a:cubicBezTo>
                                        <a:pt x="155969" y="81547"/>
                                        <a:pt x="159207" y="40780"/>
                                        <a:pt x="159525" y="0"/>
                                      </a:cubicBezTo>
                                      <a:lnTo>
                                        <a:pt x="209360" y="0"/>
                                      </a:lnTo>
                                      <a:cubicBezTo>
                                        <a:pt x="208382" y="13919"/>
                                        <a:pt x="202565" y="94806"/>
                                        <a:pt x="201587" y="140107"/>
                                      </a:cubicBezTo>
                                      <a:cubicBezTo>
                                        <a:pt x="200939" y="165672"/>
                                        <a:pt x="193497" y="219711"/>
                                        <a:pt x="97396" y="219711"/>
                                      </a:cubicBezTo>
                                      <a:cubicBezTo>
                                        <a:pt x="27191" y="219711"/>
                                        <a:pt x="0" y="187668"/>
                                        <a:pt x="0" y="153695"/>
                                      </a:cubicBezTo>
                                      <a:cubicBezTo>
                                        <a:pt x="0" y="123927"/>
                                        <a:pt x="6147" y="70218"/>
                                        <a:pt x="7442" y="0"/>
                                      </a:cubicBez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37"/>
                              <wps:cNvSpPr>
                                <a:spLocks/>
                              </wps:cNvSpPr>
                              <wps:spPr bwMode="auto">
                                <a:xfrm>
                                  <a:off x="18400" y="0"/>
                                  <a:ext cx="1262" cy="2234"/>
                                </a:xfrm>
                                <a:custGeom>
                                  <a:avLst/>
                                  <a:gdLst>
                                    <a:gd name="T0" fmla="*/ 5169 w 126187"/>
                                    <a:gd name="T1" fmla="*/ 0 h 223472"/>
                                    <a:gd name="T2" fmla="*/ 122631 w 126187"/>
                                    <a:gd name="T3" fmla="*/ 107418 h 223472"/>
                                    <a:gd name="T4" fmla="*/ 82182 w 126187"/>
                                    <a:gd name="T5" fmla="*/ 186690 h 223472"/>
                                    <a:gd name="T6" fmla="*/ 82182 w 126187"/>
                                    <a:gd name="T7" fmla="*/ 187338 h 223472"/>
                                    <a:gd name="T8" fmla="*/ 126187 w 126187"/>
                                    <a:gd name="T9" fmla="*/ 177953 h 223472"/>
                                    <a:gd name="T10" fmla="*/ 119393 w 126187"/>
                                    <a:gd name="T11" fmla="*/ 214516 h 223472"/>
                                    <a:gd name="T12" fmla="*/ 61271 w 126187"/>
                                    <a:gd name="T13" fmla="*/ 221112 h 223472"/>
                                    <a:gd name="T14" fmla="*/ 0 w 126187"/>
                                    <a:gd name="T15" fmla="*/ 223472 h 223472"/>
                                    <a:gd name="T16" fmla="*/ 0 w 126187"/>
                                    <a:gd name="T17" fmla="*/ 189155 h 223472"/>
                                    <a:gd name="T18" fmla="*/ 31185 w 126187"/>
                                    <a:gd name="T19" fmla="*/ 183102 h 223472"/>
                                    <a:gd name="T20" fmla="*/ 73774 w 126187"/>
                                    <a:gd name="T21" fmla="*/ 108395 h 223472"/>
                                    <a:gd name="T22" fmla="*/ 3556 w 126187"/>
                                    <a:gd name="T23" fmla="*/ 34290 h 223472"/>
                                    <a:gd name="T24" fmla="*/ 0 w 126187"/>
                                    <a:gd name="T25" fmla="*/ 34967 h 223472"/>
                                    <a:gd name="T26" fmla="*/ 0 w 126187"/>
                                    <a:gd name="T27" fmla="*/ 775 h 223472"/>
                                    <a:gd name="T28" fmla="*/ 5169 w 126187"/>
                                    <a:gd name="T29" fmla="*/ 0 h 223472"/>
                                    <a:gd name="T30" fmla="*/ 0 w 126187"/>
                                    <a:gd name="T31" fmla="*/ 0 h 223472"/>
                                    <a:gd name="T32" fmla="*/ 126187 w 126187"/>
                                    <a:gd name="T33" fmla="*/ 223472 h 223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26187" h="223472">
                                      <a:moveTo>
                                        <a:pt x="5169" y="0"/>
                                      </a:moveTo>
                                      <a:cubicBezTo>
                                        <a:pt x="71501" y="0"/>
                                        <a:pt x="122631" y="37211"/>
                                        <a:pt x="122631" y="107418"/>
                                      </a:cubicBezTo>
                                      <a:cubicBezTo>
                                        <a:pt x="122301" y="138799"/>
                                        <a:pt x="107429" y="167919"/>
                                        <a:pt x="82182" y="186690"/>
                                      </a:cubicBezTo>
                                      <a:lnTo>
                                        <a:pt x="82182" y="187338"/>
                                      </a:lnTo>
                                      <a:cubicBezTo>
                                        <a:pt x="96419" y="185725"/>
                                        <a:pt x="111303" y="182487"/>
                                        <a:pt x="126187" y="177953"/>
                                      </a:cubicBezTo>
                                      <a:lnTo>
                                        <a:pt x="119393" y="214516"/>
                                      </a:lnTo>
                                      <a:cubicBezTo>
                                        <a:pt x="100463" y="217265"/>
                                        <a:pt x="81372" y="219533"/>
                                        <a:pt x="61271" y="221112"/>
                                      </a:cubicBezTo>
                                      <a:lnTo>
                                        <a:pt x="0" y="223472"/>
                                      </a:lnTo>
                                      <a:lnTo>
                                        <a:pt x="0" y="189155"/>
                                      </a:lnTo>
                                      <a:lnTo>
                                        <a:pt x="31185" y="183102"/>
                                      </a:lnTo>
                                      <a:cubicBezTo>
                                        <a:pt x="58851" y="171119"/>
                                        <a:pt x="73774" y="142847"/>
                                        <a:pt x="73774" y="108395"/>
                                      </a:cubicBezTo>
                                      <a:cubicBezTo>
                                        <a:pt x="73774" y="65354"/>
                                        <a:pt x="47892" y="34290"/>
                                        <a:pt x="3556" y="34290"/>
                                      </a:cubicBezTo>
                                      <a:lnTo>
                                        <a:pt x="0" y="34967"/>
                                      </a:lnTo>
                                      <a:lnTo>
                                        <a:pt x="0" y="775"/>
                                      </a:lnTo>
                                      <a:lnTo>
                                        <a:pt x="5169"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8"/>
                              <wps:cNvSpPr>
                                <a:spLocks/>
                              </wps:cNvSpPr>
                              <wps:spPr bwMode="auto">
                                <a:xfrm>
                                  <a:off x="22998" y="38"/>
                                  <a:ext cx="1161" cy="2158"/>
                                </a:xfrm>
                                <a:custGeom>
                                  <a:avLst/>
                                  <a:gdLst>
                                    <a:gd name="T0" fmla="*/ 0 w 116161"/>
                                    <a:gd name="T1" fmla="*/ 0 h 215824"/>
                                    <a:gd name="T2" fmla="*/ 37535 w 116161"/>
                                    <a:gd name="T3" fmla="*/ 0 h 215824"/>
                                    <a:gd name="T4" fmla="*/ 116161 w 116161"/>
                                    <a:gd name="T5" fmla="*/ 215824 h 215824"/>
                                    <a:gd name="T6" fmla="*/ 64395 w 116161"/>
                                    <a:gd name="T7" fmla="*/ 215824 h 215824"/>
                                    <a:gd name="T8" fmla="*/ 38830 w 116161"/>
                                    <a:gd name="T9" fmla="*/ 140437 h 215824"/>
                                    <a:gd name="T10" fmla="*/ 0 w 116161"/>
                                    <a:gd name="T11" fmla="*/ 140437 h 215824"/>
                                    <a:gd name="T12" fmla="*/ 0 w 116161"/>
                                    <a:gd name="T13" fmla="*/ 106134 h 215824"/>
                                    <a:gd name="T14" fmla="*/ 30093 w 116161"/>
                                    <a:gd name="T15" fmla="*/ 106134 h 215824"/>
                                    <a:gd name="T16" fmla="*/ 5175 w 116161"/>
                                    <a:gd name="T17" fmla="*/ 33986 h 215824"/>
                                    <a:gd name="T18" fmla="*/ 0 w 116161"/>
                                    <a:gd name="T19" fmla="*/ 44573 h 215824"/>
                                    <a:gd name="T20" fmla="*/ 0 w 116161"/>
                                    <a:gd name="T21" fmla="*/ 0 h 215824"/>
                                    <a:gd name="T22" fmla="*/ 0 w 116161"/>
                                    <a:gd name="T23" fmla="*/ 0 h 215824"/>
                                    <a:gd name="T24" fmla="*/ 116161 w 116161"/>
                                    <a:gd name="T25"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6161" h="215824">
                                      <a:moveTo>
                                        <a:pt x="0" y="0"/>
                                      </a:moveTo>
                                      <a:lnTo>
                                        <a:pt x="37535" y="0"/>
                                      </a:lnTo>
                                      <a:lnTo>
                                        <a:pt x="116161" y="215824"/>
                                      </a:lnTo>
                                      <a:lnTo>
                                        <a:pt x="64395" y="215824"/>
                                      </a:lnTo>
                                      <a:cubicBezTo>
                                        <a:pt x="56953" y="189941"/>
                                        <a:pt x="47898" y="164376"/>
                                        <a:pt x="38830" y="140437"/>
                                      </a:cubicBezTo>
                                      <a:lnTo>
                                        <a:pt x="0" y="140437"/>
                                      </a:lnTo>
                                      <a:lnTo>
                                        <a:pt x="0" y="106134"/>
                                      </a:lnTo>
                                      <a:lnTo>
                                        <a:pt x="30093" y="106134"/>
                                      </a:lnTo>
                                      <a:lnTo>
                                        <a:pt x="5175" y="33986"/>
                                      </a:lnTo>
                                      <a:lnTo>
                                        <a:pt x="0" y="44573"/>
                                      </a:lnTo>
                                      <a:lnTo>
                                        <a:pt x="0"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9"/>
                              <wps:cNvSpPr>
                                <a:spLocks/>
                              </wps:cNvSpPr>
                              <wps:spPr bwMode="auto">
                                <a:xfrm>
                                  <a:off x="6513" y="38"/>
                                  <a:ext cx="302" cy="2158"/>
                                </a:xfrm>
                                <a:custGeom>
                                  <a:avLst/>
                                  <a:gdLst>
                                    <a:gd name="T0" fmla="*/ 7760 w 30226"/>
                                    <a:gd name="T1" fmla="*/ 0 h 215824"/>
                                    <a:gd name="T2" fmla="*/ 30226 w 30226"/>
                                    <a:gd name="T3" fmla="*/ 0 h 215824"/>
                                    <a:gd name="T4" fmla="*/ 22631 w 30226"/>
                                    <a:gd name="T5" fmla="*/ 215824 h 215824"/>
                                    <a:gd name="T6" fmla="*/ 0 w 30226"/>
                                    <a:gd name="T7" fmla="*/ 215824 h 215824"/>
                                    <a:gd name="T8" fmla="*/ 7760 w 30226"/>
                                    <a:gd name="T9" fmla="*/ 0 h 215824"/>
                                    <a:gd name="T10" fmla="*/ 0 w 30226"/>
                                    <a:gd name="T11" fmla="*/ 0 h 215824"/>
                                    <a:gd name="T12" fmla="*/ 30226 w 30226"/>
                                    <a:gd name="T13" fmla="*/ 215824 h 215824"/>
                                  </a:gdLst>
                                  <a:ahLst/>
                                  <a:cxnLst>
                                    <a:cxn ang="0">
                                      <a:pos x="T0" y="T1"/>
                                    </a:cxn>
                                    <a:cxn ang="0">
                                      <a:pos x="T2" y="T3"/>
                                    </a:cxn>
                                    <a:cxn ang="0">
                                      <a:pos x="T4" y="T5"/>
                                    </a:cxn>
                                    <a:cxn ang="0">
                                      <a:pos x="T6" y="T7"/>
                                    </a:cxn>
                                    <a:cxn ang="0">
                                      <a:pos x="T8" y="T9"/>
                                    </a:cxn>
                                  </a:cxnLst>
                                  <a:rect l="T10" t="T11" r="T12" b="T13"/>
                                  <a:pathLst>
                                    <a:path w="30226" h="215824">
                                      <a:moveTo>
                                        <a:pt x="7760" y="0"/>
                                      </a:moveTo>
                                      <a:lnTo>
                                        <a:pt x="30226" y="0"/>
                                      </a:lnTo>
                                      <a:lnTo>
                                        <a:pt x="22631" y="215824"/>
                                      </a:lnTo>
                                      <a:lnTo>
                                        <a:pt x="0" y="215824"/>
                                      </a:lnTo>
                                      <a:cubicBezTo>
                                        <a:pt x="4204" y="145606"/>
                                        <a:pt x="7760" y="76695"/>
                                        <a:pt x="7760"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0"/>
                              <wps:cNvSpPr>
                                <a:spLocks/>
                              </wps:cNvSpPr>
                              <wps:spPr bwMode="auto">
                                <a:xfrm>
                                  <a:off x="4911" y="38"/>
                                  <a:ext cx="1563" cy="2158"/>
                                </a:xfrm>
                                <a:custGeom>
                                  <a:avLst/>
                                  <a:gdLst>
                                    <a:gd name="T0" fmla="*/ 648 w 156286"/>
                                    <a:gd name="T1" fmla="*/ 0 h 215824"/>
                                    <a:gd name="T2" fmla="*/ 156286 w 156286"/>
                                    <a:gd name="T3" fmla="*/ 0 h 215824"/>
                                    <a:gd name="T4" fmla="*/ 155639 w 156286"/>
                                    <a:gd name="T5" fmla="*/ 16511 h 215824"/>
                                    <a:gd name="T6" fmla="*/ 88329 w 156286"/>
                                    <a:gd name="T7" fmla="*/ 15532 h 215824"/>
                                    <a:gd name="T8" fmla="*/ 81534 w 156286"/>
                                    <a:gd name="T9" fmla="*/ 215824 h 215824"/>
                                    <a:gd name="T10" fmla="*/ 59207 w 156286"/>
                                    <a:gd name="T11" fmla="*/ 215824 h 215824"/>
                                    <a:gd name="T12" fmla="*/ 67945 w 156286"/>
                                    <a:gd name="T13" fmla="*/ 15532 h 215824"/>
                                    <a:gd name="T14" fmla="*/ 0 w 156286"/>
                                    <a:gd name="T15" fmla="*/ 16511 h 215824"/>
                                    <a:gd name="T16" fmla="*/ 648 w 156286"/>
                                    <a:gd name="T17" fmla="*/ 0 h 215824"/>
                                    <a:gd name="T18" fmla="*/ 0 w 156286"/>
                                    <a:gd name="T19" fmla="*/ 0 h 215824"/>
                                    <a:gd name="T20" fmla="*/ 156286 w 156286"/>
                                    <a:gd name="T21"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6286" h="215824">
                                      <a:moveTo>
                                        <a:pt x="648" y="0"/>
                                      </a:moveTo>
                                      <a:lnTo>
                                        <a:pt x="156286" y="0"/>
                                      </a:lnTo>
                                      <a:lnTo>
                                        <a:pt x="155639" y="16511"/>
                                      </a:lnTo>
                                      <a:cubicBezTo>
                                        <a:pt x="140424" y="15532"/>
                                        <a:pt x="117780" y="15532"/>
                                        <a:pt x="88329" y="15532"/>
                                      </a:cubicBezTo>
                                      <a:cubicBezTo>
                                        <a:pt x="85420" y="78308"/>
                                        <a:pt x="81534" y="148844"/>
                                        <a:pt x="81534" y="215824"/>
                                      </a:cubicBezTo>
                                      <a:lnTo>
                                        <a:pt x="59207" y="215824"/>
                                      </a:lnTo>
                                      <a:lnTo>
                                        <a:pt x="67945" y="15532"/>
                                      </a:lnTo>
                                      <a:cubicBezTo>
                                        <a:pt x="33973" y="15532"/>
                                        <a:pt x="21031" y="16511"/>
                                        <a:pt x="0" y="16511"/>
                                      </a:cubicBezTo>
                                      <a:lnTo>
                                        <a:pt x="648" y="0"/>
                                      </a:ln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1"/>
                              <wps:cNvSpPr>
                                <a:spLocks/>
                              </wps:cNvSpPr>
                              <wps:spPr bwMode="auto">
                                <a:xfrm>
                                  <a:off x="2251" y="38"/>
                                  <a:ext cx="1398" cy="2158"/>
                                </a:xfrm>
                                <a:custGeom>
                                  <a:avLst/>
                                  <a:gdLst>
                                    <a:gd name="T0" fmla="*/ 8407 w 139776"/>
                                    <a:gd name="T1" fmla="*/ 0 h 215824"/>
                                    <a:gd name="T2" fmla="*/ 139776 w 139776"/>
                                    <a:gd name="T3" fmla="*/ 0 h 215824"/>
                                    <a:gd name="T4" fmla="*/ 138811 w 139776"/>
                                    <a:gd name="T5" fmla="*/ 16511 h 215824"/>
                                    <a:gd name="T6" fmla="*/ 106451 w 139776"/>
                                    <a:gd name="T7" fmla="*/ 15532 h 215824"/>
                                    <a:gd name="T8" fmla="*/ 29121 w 139776"/>
                                    <a:gd name="T9" fmla="*/ 15532 h 215824"/>
                                    <a:gd name="T10" fmla="*/ 25883 w 139776"/>
                                    <a:gd name="T11" fmla="*/ 98044 h 215824"/>
                                    <a:gd name="T12" fmla="*/ 126187 w 139776"/>
                                    <a:gd name="T13" fmla="*/ 98044 h 215824"/>
                                    <a:gd name="T14" fmla="*/ 125540 w 139776"/>
                                    <a:gd name="T15" fmla="*/ 113576 h 215824"/>
                                    <a:gd name="T16" fmla="*/ 25235 w 139776"/>
                                    <a:gd name="T17" fmla="*/ 113576 h 215824"/>
                                    <a:gd name="T18" fmla="*/ 22009 w 139776"/>
                                    <a:gd name="T19" fmla="*/ 200292 h 215824"/>
                                    <a:gd name="T20" fmla="*/ 71831 w 139776"/>
                                    <a:gd name="T21" fmla="*/ 200292 h 215824"/>
                                    <a:gd name="T22" fmla="*/ 132347 w 139776"/>
                                    <a:gd name="T23" fmla="*/ 198996 h 215824"/>
                                    <a:gd name="T24" fmla="*/ 131369 w 139776"/>
                                    <a:gd name="T25" fmla="*/ 215824 h 215824"/>
                                    <a:gd name="T26" fmla="*/ 0 w 139776"/>
                                    <a:gd name="T27" fmla="*/ 215824 h 215824"/>
                                    <a:gd name="T28" fmla="*/ 8407 w 139776"/>
                                    <a:gd name="T29" fmla="*/ 0 h 215824"/>
                                    <a:gd name="T30" fmla="*/ 0 w 139776"/>
                                    <a:gd name="T31" fmla="*/ 0 h 215824"/>
                                    <a:gd name="T32" fmla="*/ 139776 w 139776"/>
                                    <a:gd name="T33"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9776" h="215824">
                                      <a:moveTo>
                                        <a:pt x="8407" y="0"/>
                                      </a:moveTo>
                                      <a:lnTo>
                                        <a:pt x="139776" y="0"/>
                                      </a:lnTo>
                                      <a:lnTo>
                                        <a:pt x="138811" y="16511"/>
                                      </a:lnTo>
                                      <a:cubicBezTo>
                                        <a:pt x="123609" y="15532"/>
                                        <a:pt x="117132" y="15532"/>
                                        <a:pt x="106451" y="15532"/>
                                      </a:cubicBezTo>
                                      <a:lnTo>
                                        <a:pt x="29121" y="15532"/>
                                      </a:lnTo>
                                      <a:lnTo>
                                        <a:pt x="25883" y="98044"/>
                                      </a:lnTo>
                                      <a:lnTo>
                                        <a:pt x="126187" y="98044"/>
                                      </a:lnTo>
                                      <a:lnTo>
                                        <a:pt x="125540" y="113576"/>
                                      </a:lnTo>
                                      <a:lnTo>
                                        <a:pt x="25235" y="113576"/>
                                      </a:lnTo>
                                      <a:lnTo>
                                        <a:pt x="22009" y="200292"/>
                                      </a:lnTo>
                                      <a:lnTo>
                                        <a:pt x="71831" y="200292"/>
                                      </a:lnTo>
                                      <a:cubicBezTo>
                                        <a:pt x="94488" y="200292"/>
                                        <a:pt x="104508" y="200292"/>
                                        <a:pt x="132347" y="198996"/>
                                      </a:cubicBezTo>
                                      <a:lnTo>
                                        <a:pt x="131369" y="215824"/>
                                      </a:lnTo>
                                      <a:lnTo>
                                        <a:pt x="0" y="215824"/>
                                      </a:lnTo>
                                      <a:cubicBezTo>
                                        <a:pt x="5499" y="142369"/>
                                        <a:pt x="7772" y="86399"/>
                                        <a:pt x="8407"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2"/>
                              <wps:cNvSpPr>
                                <a:spLocks/>
                              </wps:cNvSpPr>
                              <wps:spPr bwMode="auto">
                                <a:xfrm>
                                  <a:off x="7014" y="12"/>
                                  <a:ext cx="1129" cy="2220"/>
                                </a:xfrm>
                                <a:custGeom>
                                  <a:avLst/>
                                  <a:gdLst>
                                    <a:gd name="T0" fmla="*/ 112922 w 112922"/>
                                    <a:gd name="T1" fmla="*/ 0 h 222012"/>
                                    <a:gd name="T2" fmla="*/ 112922 w 112922"/>
                                    <a:gd name="T3" fmla="*/ 15682 h 222012"/>
                                    <a:gd name="T4" fmla="*/ 76026 w 112922"/>
                                    <a:gd name="T5" fmla="*/ 22202 h 222012"/>
                                    <a:gd name="T6" fmla="*/ 20053 w 112922"/>
                                    <a:gd name="T7" fmla="*/ 115877 h 222012"/>
                                    <a:gd name="T8" fmla="*/ 111950 w 112922"/>
                                    <a:gd name="T9" fmla="*/ 206480 h 222012"/>
                                    <a:gd name="T10" fmla="*/ 112922 w 112922"/>
                                    <a:gd name="T11" fmla="*/ 206310 h 222012"/>
                                    <a:gd name="T12" fmla="*/ 112922 w 112922"/>
                                    <a:gd name="T13" fmla="*/ 221936 h 222012"/>
                                    <a:gd name="T14" fmla="*/ 111303 w 112922"/>
                                    <a:gd name="T15" fmla="*/ 222012 h 222012"/>
                                    <a:gd name="T16" fmla="*/ 0 w 112922"/>
                                    <a:gd name="T17" fmla="*/ 115877 h 222012"/>
                                    <a:gd name="T18" fmla="*/ 81993 w 112922"/>
                                    <a:gd name="T19" fmla="*/ 3549 h 222012"/>
                                    <a:gd name="T20" fmla="*/ 112922 w 112922"/>
                                    <a:gd name="T21" fmla="*/ 0 h 222012"/>
                                    <a:gd name="T22" fmla="*/ 0 w 112922"/>
                                    <a:gd name="T23" fmla="*/ 0 h 222012"/>
                                    <a:gd name="T24" fmla="*/ 112922 w 112922"/>
                                    <a:gd name="T25" fmla="*/ 222012 h 222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2922" h="222012">
                                      <a:moveTo>
                                        <a:pt x="112922" y="0"/>
                                      </a:moveTo>
                                      <a:lnTo>
                                        <a:pt x="112922" y="15682"/>
                                      </a:lnTo>
                                      <a:lnTo>
                                        <a:pt x="76026" y="22202"/>
                                      </a:lnTo>
                                      <a:cubicBezTo>
                                        <a:pt x="40077" y="36411"/>
                                        <a:pt x="20053" y="70502"/>
                                        <a:pt x="20053" y="115877"/>
                                      </a:cubicBezTo>
                                      <a:cubicBezTo>
                                        <a:pt x="20053" y="172837"/>
                                        <a:pt x="55321" y="206480"/>
                                        <a:pt x="111950" y="206480"/>
                                      </a:cubicBezTo>
                                      <a:lnTo>
                                        <a:pt x="112922" y="206310"/>
                                      </a:lnTo>
                                      <a:lnTo>
                                        <a:pt x="112922" y="221936"/>
                                      </a:lnTo>
                                      <a:lnTo>
                                        <a:pt x="111303" y="222012"/>
                                      </a:lnTo>
                                      <a:cubicBezTo>
                                        <a:pt x="44653" y="222012"/>
                                        <a:pt x="0" y="184800"/>
                                        <a:pt x="0" y="115877"/>
                                      </a:cubicBezTo>
                                      <a:cubicBezTo>
                                        <a:pt x="0" y="89552"/>
                                        <a:pt x="7672" y="21115"/>
                                        <a:pt x="81993" y="3549"/>
                                      </a:cubicBezTo>
                                      <a:lnTo>
                                        <a:pt x="112922" y="0"/>
                                      </a:ln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3"/>
                              <wps:cNvSpPr>
                                <a:spLocks/>
                              </wps:cNvSpPr>
                              <wps:spPr bwMode="auto">
                                <a:xfrm>
                                  <a:off x="3707" y="6"/>
                                  <a:ext cx="1217" cy="2226"/>
                                </a:xfrm>
                                <a:custGeom>
                                  <a:avLst/>
                                  <a:gdLst>
                                    <a:gd name="T0" fmla="*/ 69571 w 121666"/>
                                    <a:gd name="T1" fmla="*/ 0 h 222606"/>
                                    <a:gd name="T2" fmla="*/ 113259 w 121666"/>
                                    <a:gd name="T3" fmla="*/ 4521 h 222606"/>
                                    <a:gd name="T4" fmla="*/ 115202 w 121666"/>
                                    <a:gd name="T5" fmla="*/ 23609 h 222606"/>
                                    <a:gd name="T6" fmla="*/ 71514 w 121666"/>
                                    <a:gd name="T7" fmla="*/ 15532 h 222606"/>
                                    <a:gd name="T8" fmla="*/ 27508 w 121666"/>
                                    <a:gd name="T9" fmla="*/ 49505 h 222606"/>
                                    <a:gd name="T10" fmla="*/ 121666 w 121666"/>
                                    <a:gd name="T11" fmla="*/ 170840 h 222606"/>
                                    <a:gd name="T12" fmla="*/ 55334 w 121666"/>
                                    <a:gd name="T13" fmla="*/ 222606 h 222606"/>
                                    <a:gd name="T14" fmla="*/ 1295 w 121666"/>
                                    <a:gd name="T15" fmla="*/ 212904 h 222606"/>
                                    <a:gd name="T16" fmla="*/ 0 w 121666"/>
                                    <a:gd name="T17" fmla="*/ 192836 h 222606"/>
                                    <a:gd name="T18" fmla="*/ 56312 w 121666"/>
                                    <a:gd name="T19" fmla="*/ 207073 h 222606"/>
                                    <a:gd name="T20" fmla="*/ 101600 w 121666"/>
                                    <a:gd name="T21" fmla="*/ 171488 h 222606"/>
                                    <a:gd name="T22" fmla="*/ 7442 w 121666"/>
                                    <a:gd name="T23" fmla="*/ 51447 h 222606"/>
                                    <a:gd name="T24" fmla="*/ 69571 w 121666"/>
                                    <a:gd name="T25" fmla="*/ 0 h 222606"/>
                                    <a:gd name="T26" fmla="*/ 0 w 121666"/>
                                    <a:gd name="T27" fmla="*/ 0 h 222606"/>
                                    <a:gd name="T28" fmla="*/ 121666 w 121666"/>
                                    <a:gd name="T29" fmla="*/ 222606 h 22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1666" h="222606">
                                      <a:moveTo>
                                        <a:pt x="69571" y="0"/>
                                      </a:moveTo>
                                      <a:cubicBezTo>
                                        <a:pt x="86728" y="0"/>
                                        <a:pt x="100317" y="1932"/>
                                        <a:pt x="113259" y="4521"/>
                                      </a:cubicBezTo>
                                      <a:lnTo>
                                        <a:pt x="115202" y="23609"/>
                                      </a:lnTo>
                                      <a:cubicBezTo>
                                        <a:pt x="100965" y="18440"/>
                                        <a:pt x="87046" y="15532"/>
                                        <a:pt x="71514" y="15532"/>
                                      </a:cubicBezTo>
                                      <a:cubicBezTo>
                                        <a:pt x="50800" y="15532"/>
                                        <a:pt x="27508" y="25882"/>
                                        <a:pt x="27508" y="49505"/>
                                      </a:cubicBezTo>
                                      <a:cubicBezTo>
                                        <a:pt x="27508" y="90919"/>
                                        <a:pt x="121666" y="119393"/>
                                        <a:pt x="121666" y="170840"/>
                                      </a:cubicBezTo>
                                      <a:cubicBezTo>
                                        <a:pt x="121666" y="209017"/>
                                        <a:pt x="88659" y="222606"/>
                                        <a:pt x="55334" y="222606"/>
                                      </a:cubicBezTo>
                                      <a:cubicBezTo>
                                        <a:pt x="36246" y="222606"/>
                                        <a:pt x="19418" y="218401"/>
                                        <a:pt x="1295" y="212904"/>
                                      </a:cubicBezTo>
                                      <a:lnTo>
                                        <a:pt x="0" y="192836"/>
                                      </a:lnTo>
                                      <a:cubicBezTo>
                                        <a:pt x="17805" y="201257"/>
                                        <a:pt x="36246" y="207073"/>
                                        <a:pt x="56312" y="207073"/>
                                      </a:cubicBezTo>
                                      <a:cubicBezTo>
                                        <a:pt x="78308" y="207073"/>
                                        <a:pt x="101600" y="196394"/>
                                        <a:pt x="101600" y="171488"/>
                                      </a:cubicBezTo>
                                      <a:cubicBezTo>
                                        <a:pt x="101600" y="129743"/>
                                        <a:pt x="7442" y="99975"/>
                                        <a:pt x="7442" y="51447"/>
                                      </a:cubicBezTo>
                                      <a:cubicBezTo>
                                        <a:pt x="7442" y="27827"/>
                                        <a:pt x="22974" y="0"/>
                                        <a:pt x="69571"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4"/>
                              <wps:cNvSpPr>
                                <a:spLocks/>
                              </wps:cNvSpPr>
                              <wps:spPr bwMode="auto">
                                <a:xfrm>
                                  <a:off x="0" y="6"/>
                                  <a:ext cx="2012" cy="2226"/>
                                </a:xfrm>
                                <a:custGeom>
                                  <a:avLst/>
                                  <a:gdLst>
                                    <a:gd name="T0" fmla="*/ 126517 w 201270"/>
                                    <a:gd name="T1" fmla="*/ 0 h 222606"/>
                                    <a:gd name="T2" fmla="*/ 192849 w 201270"/>
                                    <a:gd name="T3" fmla="*/ 8089 h 222606"/>
                                    <a:gd name="T4" fmla="*/ 194475 w 201270"/>
                                    <a:gd name="T5" fmla="*/ 28143 h 222606"/>
                                    <a:gd name="T6" fmla="*/ 126200 w 201270"/>
                                    <a:gd name="T7" fmla="*/ 15532 h 222606"/>
                                    <a:gd name="T8" fmla="*/ 20066 w 201270"/>
                                    <a:gd name="T9" fmla="*/ 120040 h 222606"/>
                                    <a:gd name="T10" fmla="*/ 116815 w 201270"/>
                                    <a:gd name="T11" fmla="*/ 207073 h 222606"/>
                                    <a:gd name="T12" fmla="*/ 177000 w 201270"/>
                                    <a:gd name="T13" fmla="*/ 197371 h 222606"/>
                                    <a:gd name="T14" fmla="*/ 180238 w 201270"/>
                                    <a:gd name="T15" fmla="*/ 114212 h 222606"/>
                                    <a:gd name="T16" fmla="*/ 164376 w 201270"/>
                                    <a:gd name="T17" fmla="*/ 114212 h 222606"/>
                                    <a:gd name="T18" fmla="*/ 126848 w 201270"/>
                                    <a:gd name="T19" fmla="*/ 115189 h 222606"/>
                                    <a:gd name="T20" fmla="*/ 127495 w 201270"/>
                                    <a:gd name="T21" fmla="*/ 98678 h 222606"/>
                                    <a:gd name="T22" fmla="*/ 201270 w 201270"/>
                                    <a:gd name="T23" fmla="*/ 98678 h 222606"/>
                                    <a:gd name="T24" fmla="*/ 196406 w 201270"/>
                                    <a:gd name="T25" fmla="*/ 211609 h 222606"/>
                                    <a:gd name="T26" fmla="*/ 117462 w 201270"/>
                                    <a:gd name="T27" fmla="*/ 222606 h 222606"/>
                                    <a:gd name="T28" fmla="*/ 0 w 201270"/>
                                    <a:gd name="T29" fmla="*/ 118097 h 222606"/>
                                    <a:gd name="T30" fmla="*/ 126517 w 201270"/>
                                    <a:gd name="T31" fmla="*/ 0 h 222606"/>
                                    <a:gd name="T32" fmla="*/ 0 w 201270"/>
                                    <a:gd name="T33" fmla="*/ 0 h 222606"/>
                                    <a:gd name="T34" fmla="*/ 201270 w 201270"/>
                                    <a:gd name="T35" fmla="*/ 222606 h 22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01270" h="222606">
                                      <a:moveTo>
                                        <a:pt x="126517" y="0"/>
                                      </a:moveTo>
                                      <a:cubicBezTo>
                                        <a:pt x="148844" y="0"/>
                                        <a:pt x="171171" y="2908"/>
                                        <a:pt x="192849" y="8089"/>
                                      </a:cubicBezTo>
                                      <a:lnTo>
                                        <a:pt x="194475" y="28143"/>
                                      </a:lnTo>
                                      <a:cubicBezTo>
                                        <a:pt x="172466" y="20701"/>
                                        <a:pt x="149492" y="15532"/>
                                        <a:pt x="126200" y="15532"/>
                                      </a:cubicBezTo>
                                      <a:cubicBezTo>
                                        <a:pt x="61481" y="15532"/>
                                        <a:pt x="20066" y="54673"/>
                                        <a:pt x="20066" y="120040"/>
                                      </a:cubicBezTo>
                                      <a:cubicBezTo>
                                        <a:pt x="20066" y="179897"/>
                                        <a:pt x="60515" y="207073"/>
                                        <a:pt x="116815" y="207073"/>
                                      </a:cubicBezTo>
                                      <a:cubicBezTo>
                                        <a:pt x="136881" y="207073"/>
                                        <a:pt x="157582" y="203187"/>
                                        <a:pt x="177000" y="197371"/>
                                      </a:cubicBezTo>
                                      <a:lnTo>
                                        <a:pt x="180238" y="114212"/>
                                      </a:lnTo>
                                      <a:lnTo>
                                        <a:pt x="164376" y="114212"/>
                                      </a:lnTo>
                                      <a:lnTo>
                                        <a:pt x="126848" y="115189"/>
                                      </a:lnTo>
                                      <a:lnTo>
                                        <a:pt x="127495" y="98678"/>
                                      </a:lnTo>
                                      <a:lnTo>
                                        <a:pt x="201270" y="98678"/>
                                      </a:lnTo>
                                      <a:cubicBezTo>
                                        <a:pt x="198349" y="136539"/>
                                        <a:pt x="197383" y="174066"/>
                                        <a:pt x="196406" y="211609"/>
                                      </a:cubicBezTo>
                                      <a:cubicBezTo>
                                        <a:pt x="170523" y="217424"/>
                                        <a:pt x="143993" y="222606"/>
                                        <a:pt x="117462" y="222606"/>
                                      </a:cubicBezTo>
                                      <a:cubicBezTo>
                                        <a:pt x="49835" y="222606"/>
                                        <a:pt x="0" y="190578"/>
                                        <a:pt x="0" y="118097"/>
                                      </a:cubicBezTo>
                                      <a:cubicBezTo>
                                        <a:pt x="0" y="58559"/>
                                        <a:pt x="37211" y="0"/>
                                        <a:pt x="126517"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45"/>
                              <wps:cNvSpPr>
                                <a:spLocks/>
                              </wps:cNvSpPr>
                              <wps:spPr bwMode="auto">
                                <a:xfrm>
                                  <a:off x="11644" y="38"/>
                                  <a:ext cx="1398" cy="2158"/>
                                </a:xfrm>
                                <a:custGeom>
                                  <a:avLst/>
                                  <a:gdLst>
                                    <a:gd name="T0" fmla="*/ 8420 w 139789"/>
                                    <a:gd name="T1" fmla="*/ 0 h 215824"/>
                                    <a:gd name="T2" fmla="*/ 139789 w 139789"/>
                                    <a:gd name="T3" fmla="*/ 0 h 215824"/>
                                    <a:gd name="T4" fmla="*/ 138811 w 139789"/>
                                    <a:gd name="T5" fmla="*/ 16511 h 215824"/>
                                    <a:gd name="T6" fmla="*/ 106464 w 139789"/>
                                    <a:gd name="T7" fmla="*/ 15532 h 215824"/>
                                    <a:gd name="T8" fmla="*/ 29121 w 139789"/>
                                    <a:gd name="T9" fmla="*/ 15532 h 215824"/>
                                    <a:gd name="T10" fmla="*/ 25895 w 139789"/>
                                    <a:gd name="T11" fmla="*/ 98044 h 215824"/>
                                    <a:gd name="T12" fmla="*/ 126200 w 139789"/>
                                    <a:gd name="T13" fmla="*/ 98044 h 215824"/>
                                    <a:gd name="T14" fmla="*/ 125552 w 139789"/>
                                    <a:gd name="T15" fmla="*/ 113576 h 215824"/>
                                    <a:gd name="T16" fmla="*/ 25248 w 139789"/>
                                    <a:gd name="T17" fmla="*/ 113576 h 215824"/>
                                    <a:gd name="T18" fmla="*/ 22009 w 139789"/>
                                    <a:gd name="T19" fmla="*/ 200292 h 215824"/>
                                    <a:gd name="T20" fmla="*/ 71844 w 139789"/>
                                    <a:gd name="T21" fmla="*/ 200292 h 215824"/>
                                    <a:gd name="T22" fmla="*/ 132347 w 139789"/>
                                    <a:gd name="T23" fmla="*/ 198996 h 215824"/>
                                    <a:gd name="T24" fmla="*/ 131369 w 139789"/>
                                    <a:gd name="T25" fmla="*/ 215824 h 215824"/>
                                    <a:gd name="T26" fmla="*/ 0 w 139789"/>
                                    <a:gd name="T27" fmla="*/ 215824 h 215824"/>
                                    <a:gd name="T28" fmla="*/ 8420 w 139789"/>
                                    <a:gd name="T29" fmla="*/ 0 h 215824"/>
                                    <a:gd name="T30" fmla="*/ 0 w 139789"/>
                                    <a:gd name="T31" fmla="*/ 0 h 215824"/>
                                    <a:gd name="T32" fmla="*/ 139789 w 139789"/>
                                    <a:gd name="T33"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9789" h="215824">
                                      <a:moveTo>
                                        <a:pt x="8420" y="0"/>
                                      </a:moveTo>
                                      <a:lnTo>
                                        <a:pt x="139789" y="0"/>
                                      </a:lnTo>
                                      <a:lnTo>
                                        <a:pt x="138811" y="16511"/>
                                      </a:lnTo>
                                      <a:cubicBezTo>
                                        <a:pt x="123609" y="15532"/>
                                        <a:pt x="117132" y="15532"/>
                                        <a:pt x="106464" y="15532"/>
                                      </a:cubicBezTo>
                                      <a:lnTo>
                                        <a:pt x="29121" y="15532"/>
                                      </a:lnTo>
                                      <a:lnTo>
                                        <a:pt x="25895" y="98044"/>
                                      </a:lnTo>
                                      <a:lnTo>
                                        <a:pt x="126200" y="98044"/>
                                      </a:lnTo>
                                      <a:lnTo>
                                        <a:pt x="125552" y="113576"/>
                                      </a:lnTo>
                                      <a:lnTo>
                                        <a:pt x="25248" y="113576"/>
                                      </a:lnTo>
                                      <a:lnTo>
                                        <a:pt x="22009" y="200292"/>
                                      </a:lnTo>
                                      <a:lnTo>
                                        <a:pt x="71844" y="200292"/>
                                      </a:lnTo>
                                      <a:cubicBezTo>
                                        <a:pt x="94488" y="200292"/>
                                        <a:pt x="104521" y="200292"/>
                                        <a:pt x="132347" y="198996"/>
                                      </a:cubicBezTo>
                                      <a:lnTo>
                                        <a:pt x="131369" y="215824"/>
                                      </a:lnTo>
                                      <a:lnTo>
                                        <a:pt x="0" y="215824"/>
                                      </a:lnTo>
                                      <a:cubicBezTo>
                                        <a:pt x="5512" y="142369"/>
                                        <a:pt x="7772" y="86399"/>
                                        <a:pt x="8420"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46"/>
                              <wps:cNvSpPr>
                                <a:spLocks/>
                              </wps:cNvSpPr>
                              <wps:spPr bwMode="auto">
                                <a:xfrm>
                                  <a:off x="9441" y="38"/>
                                  <a:ext cx="1961" cy="2158"/>
                                </a:xfrm>
                                <a:custGeom>
                                  <a:avLst/>
                                  <a:gdLst>
                                    <a:gd name="T0" fmla="*/ 8738 w 196088"/>
                                    <a:gd name="T1" fmla="*/ 0 h 215824"/>
                                    <a:gd name="T2" fmla="*/ 37211 w 196088"/>
                                    <a:gd name="T3" fmla="*/ 0 h 215824"/>
                                    <a:gd name="T4" fmla="*/ 168580 w 196088"/>
                                    <a:gd name="T5" fmla="*/ 194464 h 215824"/>
                                    <a:gd name="T6" fmla="*/ 169228 w 196088"/>
                                    <a:gd name="T7" fmla="*/ 194464 h 215824"/>
                                    <a:gd name="T8" fmla="*/ 175692 w 196088"/>
                                    <a:gd name="T9" fmla="*/ 0 h 215824"/>
                                    <a:gd name="T10" fmla="*/ 196088 w 196088"/>
                                    <a:gd name="T11" fmla="*/ 0 h 215824"/>
                                    <a:gd name="T12" fmla="*/ 187020 w 196088"/>
                                    <a:gd name="T13" fmla="*/ 215824 h 215824"/>
                                    <a:gd name="T14" fmla="*/ 158877 w 196088"/>
                                    <a:gd name="T15" fmla="*/ 215824 h 215824"/>
                                    <a:gd name="T16" fmla="*/ 27826 w 196088"/>
                                    <a:gd name="T17" fmla="*/ 22976 h 215824"/>
                                    <a:gd name="T18" fmla="*/ 27178 w 196088"/>
                                    <a:gd name="T19" fmla="*/ 22976 h 215824"/>
                                    <a:gd name="T20" fmla="*/ 20384 w 196088"/>
                                    <a:gd name="T21" fmla="*/ 215824 h 215824"/>
                                    <a:gd name="T22" fmla="*/ 0 w 196088"/>
                                    <a:gd name="T23" fmla="*/ 215824 h 215824"/>
                                    <a:gd name="T24" fmla="*/ 8738 w 196088"/>
                                    <a:gd name="T25" fmla="*/ 0 h 215824"/>
                                    <a:gd name="T26" fmla="*/ 0 w 196088"/>
                                    <a:gd name="T27" fmla="*/ 0 h 215824"/>
                                    <a:gd name="T28" fmla="*/ 196088 w 196088"/>
                                    <a:gd name="T29"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6088" h="215824">
                                      <a:moveTo>
                                        <a:pt x="8738" y="0"/>
                                      </a:moveTo>
                                      <a:lnTo>
                                        <a:pt x="37211" y="0"/>
                                      </a:lnTo>
                                      <a:cubicBezTo>
                                        <a:pt x="79273" y="66332"/>
                                        <a:pt x="124892" y="130073"/>
                                        <a:pt x="168580" y="194464"/>
                                      </a:cubicBezTo>
                                      <a:lnTo>
                                        <a:pt x="169228" y="194464"/>
                                      </a:lnTo>
                                      <a:lnTo>
                                        <a:pt x="175692" y="0"/>
                                      </a:lnTo>
                                      <a:lnTo>
                                        <a:pt x="196088" y="0"/>
                                      </a:lnTo>
                                      <a:lnTo>
                                        <a:pt x="187020" y="215824"/>
                                      </a:lnTo>
                                      <a:lnTo>
                                        <a:pt x="158877" y="215824"/>
                                      </a:lnTo>
                                      <a:lnTo>
                                        <a:pt x="27826" y="22976"/>
                                      </a:lnTo>
                                      <a:lnTo>
                                        <a:pt x="27178" y="22976"/>
                                      </a:lnTo>
                                      <a:lnTo>
                                        <a:pt x="20384" y="215824"/>
                                      </a:lnTo>
                                      <a:lnTo>
                                        <a:pt x="0" y="215824"/>
                                      </a:lnTo>
                                      <a:cubicBezTo>
                                        <a:pt x="5182" y="143994"/>
                                        <a:pt x="7442" y="72161"/>
                                        <a:pt x="8738"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7"/>
                              <wps:cNvSpPr>
                                <a:spLocks/>
                              </wps:cNvSpPr>
                              <wps:spPr bwMode="auto">
                                <a:xfrm>
                                  <a:off x="8143" y="6"/>
                                  <a:ext cx="1130" cy="2225"/>
                                </a:xfrm>
                                <a:custGeom>
                                  <a:avLst/>
                                  <a:gdLst>
                                    <a:gd name="T0" fmla="*/ 5175 w 112922"/>
                                    <a:gd name="T1" fmla="*/ 0 h 222530"/>
                                    <a:gd name="T2" fmla="*/ 112922 w 112922"/>
                                    <a:gd name="T3" fmla="*/ 105473 h 222530"/>
                                    <a:gd name="T4" fmla="*/ 11996 w 112922"/>
                                    <a:gd name="T5" fmla="*/ 221966 h 222530"/>
                                    <a:gd name="T6" fmla="*/ 0 w 112922"/>
                                    <a:gd name="T7" fmla="*/ 222530 h 222530"/>
                                    <a:gd name="T8" fmla="*/ 0 w 112922"/>
                                    <a:gd name="T9" fmla="*/ 206904 h 222530"/>
                                    <a:gd name="T10" fmla="*/ 39762 w 112922"/>
                                    <a:gd name="T11" fmla="*/ 199971 h 222530"/>
                                    <a:gd name="T12" fmla="*/ 92869 w 112922"/>
                                    <a:gd name="T13" fmla="*/ 107747 h 222530"/>
                                    <a:gd name="T14" fmla="*/ 4210 w 112922"/>
                                    <a:gd name="T15" fmla="*/ 15532 h 222530"/>
                                    <a:gd name="T16" fmla="*/ 0 w 112922"/>
                                    <a:gd name="T17" fmla="*/ 16276 h 222530"/>
                                    <a:gd name="T18" fmla="*/ 0 w 112922"/>
                                    <a:gd name="T19" fmla="*/ 594 h 222530"/>
                                    <a:gd name="T20" fmla="*/ 5175 w 112922"/>
                                    <a:gd name="T21" fmla="*/ 0 h 222530"/>
                                    <a:gd name="T22" fmla="*/ 0 w 112922"/>
                                    <a:gd name="T23" fmla="*/ 0 h 222530"/>
                                    <a:gd name="T24" fmla="*/ 112922 w 112922"/>
                                    <a:gd name="T25" fmla="*/ 222530 h 222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2922" h="222530">
                                      <a:moveTo>
                                        <a:pt x="5175" y="0"/>
                                      </a:moveTo>
                                      <a:cubicBezTo>
                                        <a:pt x="69894" y="0"/>
                                        <a:pt x="112922" y="39471"/>
                                        <a:pt x="112922" y="105473"/>
                                      </a:cubicBezTo>
                                      <a:cubicBezTo>
                                        <a:pt x="112078" y="199186"/>
                                        <a:pt x="48303" y="218581"/>
                                        <a:pt x="11996" y="221966"/>
                                      </a:cubicBezTo>
                                      <a:lnTo>
                                        <a:pt x="0" y="222530"/>
                                      </a:lnTo>
                                      <a:lnTo>
                                        <a:pt x="0" y="206904"/>
                                      </a:lnTo>
                                      <a:lnTo>
                                        <a:pt x="39762" y="199971"/>
                                      </a:lnTo>
                                      <a:cubicBezTo>
                                        <a:pt x="74845" y="186064"/>
                                        <a:pt x="92869" y="152638"/>
                                        <a:pt x="92869" y="107747"/>
                                      </a:cubicBezTo>
                                      <a:cubicBezTo>
                                        <a:pt x="92869" y="52083"/>
                                        <a:pt x="61474" y="15532"/>
                                        <a:pt x="4210" y="15532"/>
                                      </a:cubicBezTo>
                                      <a:lnTo>
                                        <a:pt x="0" y="16276"/>
                                      </a:lnTo>
                                      <a:lnTo>
                                        <a:pt x="0" y="594"/>
                                      </a:lnTo>
                                      <a:lnTo>
                                        <a:pt x="5175" y="0"/>
                                      </a:ln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45AFCE" id="Gruppo 5" o:spid="_x0000_s1026" style="width:81.2pt;height:34pt;mso-position-horizontal-relative:char;mso-position-vertical-relative:line" coordsize="25829,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">
                      <v:shape id="Shape 29" o:spid="_x0000_s1027" style="position:absolute;left:12577;top:1948;width:12661;height:3312;visibility:visible;mso-wrap-style:square;v-text-anchor:top" coordsize="1266146,33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" path="m1003823,v77742,,162780,26112,262323,96394c1233358,87079,1201075,82952,1169173,82952v-123752,,-241961,62071,-363548,124141c684042,269164,559079,331235,421875,331239,294239,331239,156008,277533,,120152v131478,71724,241821,98311,338386,98316c476805,218473,586941,163853,690593,109237,794241,54621,891403,,1003823,xe" fillcolor="#5e9bca" stroked="f" strokeweight="0">
                        <v:stroke miterlimit="83231f" joinstyle="miter"/>
                        <v:path arrowok="t" o:connecttype="custom" o:connectlocs="10038,0;12661,964;11691,829;8056,2071;4219,3312;0,1201;3384,2184;6906,1092;10038,0" o:connectangles="0,0,0,0,0,0,0,0,0" textboxrect="0,0,1266146,331239"/>
                      </v:shape>
                      <v:shape id="Shape 30" o:spid="_x0000_s1028" style="position:absolute;left:16995;top:363;width:8834;height:5311;visibility:visible;mso-wrap-style:square;v-text-anchor:top" coordsize="883404,53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" path="m626530,130914v86008,7078,170485,56078,256874,196817c631903,,226413,531060,,162486,240691,302679,437314,115343,626530,130914xe" fillcolor="#bfbfbf" stroked="f" strokeweight="0">
                        <v:stroke miterlimit="83231f" joinstyle="miter"/>
                        <v:path arrowok="t" o:connecttype="custom" o:connectlocs="6265,1309;8834,3278;0,1625;6265,1309" o:connectangles="0,0,0,0" textboxrect="0,0,883404,531060"/>
                      </v:shape>
                      <v:shape id="Shape 31" o:spid="_x0000_s1029" style="position:absolute;left:12828;top:38;width:1337;height:2158;visibility:visible;mso-wrap-style:square;v-text-anchor:top" coordsize="133629,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" path="m112598,r21031,l133629,44586r-30086,61548l133629,106134r,34303l89307,140437,53391,215824,,215824,112598,xe" fillcolor="#039ed1" stroked="f" strokeweight="0">
                        <v:stroke miterlimit="83231f" joinstyle="miter"/>
                        <v:path arrowok="t" o:connecttype="custom" o:connectlocs="1127,0;1337,0;1337,446;1036,1061;1337,1061;1337,1404;894,1404;534,2158;0,2158;1127,0" o:connectangles="0,0,0,0,0,0,0,0,0,0" textboxrect="0,0,133629,215824"/>
                      </v:shape>
                      <v:shape id="Shape 32" o:spid="_x0000_s1030" style="position:absolute;left:14165;top:38;width:1161;height:2158;visibility:visible;mso-wrap-style:square;v-text-anchor:top" coordsize="116167,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" path="m,l37529,r78638,215824l64389,215824c56947,189941,47892,164376,38824,140437l,140437,,106134r30086,l5182,33986,,44586,,xe" fillcolor="#039ed1" stroked="f" strokeweight="0">
                        <v:stroke miterlimit="83231f" joinstyle="miter"/>
                        <v:path arrowok="t" o:connecttype="custom" o:connectlocs="0,0;375,0;1161,2158;644,2158;388,1404;0,1404;0,1061;301,1061;52,340;0,446;0,0" o:connectangles="0,0,0,0,0,0,0,0,0,0,0" textboxrect="0,0,116167,215824"/>
                      </v:shape>
                      <v:shape id="Shape 33" o:spid="_x0000_s1031" style="position:absolute;left:17174;top:7;width:1226;height:2228;visibility:visible;mso-wrap-style:square;v-text-anchor:top" coordsize="122631,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" path="m122631,r,34192l93627,39709c65052,51738,48857,80194,48857,115379v,44323,28791,73127,73126,73127l122631,188380r,34317l119723,222809c54356,222809,,188189,,117971,,59972,30211,22177,76574,6904l122631,xe" fillcolor="#039ed1" stroked="f" strokeweight="0">
                        <v:stroke miterlimit="83231f" joinstyle="miter"/>
                        <v:path arrowok="t" o:connecttype="custom" o:connectlocs="1226,0;1226,342;936,397;488,1154;1220,1885;1226,1884;1226,2227;1197,2228;0,1180;766,69;1226,0" o:connectangles="0,0,0,0,0,0,0,0,0,0,0" textboxrect="0,0,122631,222809"/>
                      </v:shape>
                      <v:shape id="Shape 34" o:spid="_x0000_s1032" style="position:absolute;left:15236;width:1854;height:2235;visibility:visible;mso-wrap-style:square;v-text-anchor:top" coordsize="185407,22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" path="m127813,v18440,,37211,2580,55651,6148l185407,43359c168910,38495,151752,34290,134290,34290v-49187,,-85433,31394,-85433,81864c48857,163068,79603,189281,125552,189281v19088,,38176,-4204,56299,-9385l176022,217754v-18758,3239,-37859,5830,-58242,5830c54369,223584,,188964,,118745,,41415,53721,,127813,xe" fillcolor="#039ed1" stroked="f" strokeweight="0">
                        <v:stroke miterlimit="83231f" joinstyle="miter"/>
                        <v:path arrowok="t" o:connecttype="custom" o:connectlocs="1278,0;1835,61;1854,433;1343,343;489,1161;1255,1892;1818,1798;1760,2177;1178,2235;0,1187;1278,0" o:connectangles="0,0,0,0,0,0,0,0,0,0,0" textboxrect="0,0,185407,223584"/>
                      </v:shape>
                      <v:shape id="Shape 35" o:spid="_x0000_s1033" style="position:absolute;left:21661;top:38;width:1337;height:2158;visibility:visible;mso-wrap-style:square;v-text-anchor:top" coordsize="133636,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" path="m112611,r21025,l133636,44573r-30093,61561l133636,106134r,34303l89306,140437,53391,215824,,215824,112611,xe" fillcolor="#039ed1" stroked="f" strokeweight="0">
                        <v:stroke miterlimit="83231f" joinstyle="miter"/>
                        <v:path arrowok="t" o:connecttype="custom" o:connectlocs="1127,0;1337,0;1337,446;1036,1061;1337,1061;1337,1404;893,1404;534,2158;0,2158;1127,0" o:connectangles="0,0,0,0,0,0,0,0,0,0" textboxrect="0,0,133636,215824"/>
                      </v:shape>
                      <v:shape id="Shape 36" o:spid="_x0000_s1034" style="position:absolute;left:19765;top:38;width:2094;height:2197;visibility:visible;mso-wrap-style:square;v-text-anchor:top" coordsize="209360,21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" path="m7442,l56629,c54369,33338,48870,106453,48870,133644v,34936,15201,51763,50800,51763c139141,185407,150787,162116,153048,125871,155969,81547,159207,40780,159525,r49835,c208382,13919,202565,94806,201587,140107v-648,25565,-8090,79604,-104191,79604c27191,219711,,187668,,153695,,123927,6147,70218,7442,xe" fillcolor="#039ed1" stroked="f" strokeweight="0">
                        <v:stroke miterlimit="83231f" joinstyle="miter"/>
                        <v:path arrowok="t" o:connecttype="custom" o:connectlocs="74,0;566,0;489,1336;997,1854;1531,1259;1596,0;2094,0;2016,1401;974,2197;0,1537;74,0" o:connectangles="0,0,0,0,0,0,0,0,0,0,0" textboxrect="0,0,209360,219711"/>
                      </v:shape>
                      <v:shape id="Shape 37" o:spid="_x0000_s1035" style="position:absolute;left:18400;width:1262;height:2234;visibility:visible;mso-wrap-style:square;v-text-anchor:top" coordsize="126187,22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" path="m5169,c71501,,122631,37211,122631,107418v-330,31381,-15202,60501,-40449,79272l82182,187338v14237,-1613,29121,-4851,44005,-9385l119393,214516v-18930,2749,-38021,5017,-58122,6596l,223472,,189155r31185,-6053c58851,171119,73774,142847,73774,108395,73774,65354,47892,34290,3556,34290l,34967,,775,5169,xe" fillcolor="#039ed1" stroked="f" strokeweight="0">
                        <v:stroke miterlimit="83231f" joinstyle="miter"/>
                        <v:path arrowok="t" o:connecttype="custom" o:connectlocs="52,0;1226,1074;822,1866;822,1873;1262,1779;1194,2144;613,2210;0,2234;0,1891;312,1830;738,1084;36,343;0,350;0,8;52,0" o:connectangles="0,0,0,0,0,0,0,0,0,0,0,0,0,0,0" textboxrect="0,0,126187,223472"/>
                      </v:shape>
                      <v:shape id="Shape 38" o:spid="_x0000_s1036" style="position:absolute;left:22998;top:38;width:1161;height:2158;visibility:visible;mso-wrap-style:square;v-text-anchor:top" coordsize="116161,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" path="m,l37535,r78626,215824l64395,215824c56953,189941,47898,164376,38830,140437l,140437,,106134r30093,l5175,33986,,44573,,xe" fillcolor="#039ed1" stroked="f" strokeweight="0">
                        <v:stroke miterlimit="83231f" joinstyle="miter"/>
                        <v:path arrowok="t" o:connecttype="custom" o:connectlocs="0,0;375,0;1161,2158;644,2158;388,1404;0,1404;0,1061;301,1061;52,340;0,446;0,0" o:connectangles="0,0,0,0,0,0,0,0,0,0,0" textboxrect="0,0,116161,215824"/>
                      </v:shape>
                      <v:shape id="Shape 39" o:spid="_x0000_s1037" style="position:absolute;left:6513;top:38;width:302;height:2158;visibility:visible;mso-wrap-style:square;v-text-anchor:top" coordsize="30226,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" path="m7760,l30226,,22631,215824,,215824c4204,145606,7760,76695,7760,xe" fillcolor="#17466e" stroked="f" strokeweight="0">
                        <v:stroke miterlimit="83231f" joinstyle="miter"/>
                        <v:path arrowok="t" o:connecttype="custom" o:connectlocs="78,0;302,0;226,2158;0,2158;78,0" o:connectangles="0,0,0,0,0" textboxrect="0,0,30226,215824"/>
                      </v:shape>
                      <v:shape id="Shape 40" o:spid="_x0000_s1038" style="position:absolute;left:4911;top:38;width:1563;height:2158;visibility:visible;mso-wrap-style:square;v-text-anchor:top" coordsize="156286,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" path="m648,l156286,r-647,16511c140424,15532,117780,15532,88329,15532,85420,78308,81534,148844,81534,215824r-22327,l67945,15532v-33972,,-46914,979,-67945,979l648,xe" fillcolor="#17466e" stroked="f" strokeweight="0">
                        <v:stroke miterlimit="83231f" joinstyle="miter"/>
                        <v:path arrowok="t" o:connecttype="custom" o:connectlocs="6,0;1563,0;1557,165;883,155;815,2158;592,2158;680,155;0,165;6,0" o:connectangles="0,0,0,0,0,0,0,0,0" textboxrect="0,0,156286,215824"/>
                      </v:shape>
                      <v:shape id="Shape 41" o:spid="_x0000_s1039" style="position:absolute;left:2251;top:38;width:1398;height:2158;visibility:visible;mso-wrap-style:square;v-text-anchor:top" coordsize="139776,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" path="m8407,l139776,r-965,16511c123609,15532,117132,15532,106451,15532r-77330,l25883,98044r100304,l125540,113576r-100305,l22009,200292r49822,c94488,200292,104508,200292,132347,198996r-978,16828l,215824c5499,142369,7772,86399,8407,xe" fillcolor="#17466e" stroked="f" strokeweight="0">
                        <v:stroke miterlimit="83231f" joinstyle="miter"/>
                        <v:path arrowok="t" o:connecttype="custom" o:connectlocs="84,0;1398,0;1388,165;1065,155;291,155;259,980;1262,980;1256,1136;252,1136;220,2003;718,2003;1324,1990;1314,2158;0,2158;84,0" o:connectangles="0,0,0,0,0,0,0,0,0,0,0,0,0,0,0" textboxrect="0,0,139776,215824"/>
                      </v:shape>
                      <v:shape id="Shape 42" o:spid="_x0000_s1040" style="position:absolute;left:7014;top:12;width:1129;height:2220;visibility:visible;mso-wrap-style:square;v-text-anchor:top" coordsize="112922,2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" path="m112922,r,15682l76026,22202c40077,36411,20053,70502,20053,115877v,56960,35268,90603,91897,90603l112922,206310r,15626l111303,222012c44653,222012,,184800,,115877,,89552,7672,21115,81993,3549l112922,xe" fillcolor="#17466e" stroked="f" strokeweight="0">
                        <v:stroke miterlimit="83231f" joinstyle="miter"/>
                        <v:path arrowok="t" o:connecttype="custom" o:connectlocs="1129,0;1129,157;760,222;200,1159;1119,2065;1129,2063;1129,2219;1113,2220;0,1159;820,35;1129,0" o:connectangles="0,0,0,0,0,0,0,0,0,0,0" textboxrect="0,0,112922,222012"/>
                      </v:shape>
                      <v:shape id="Shape 43" o:spid="_x0000_s1041" style="position:absolute;left:3707;top:6;width:1217;height:2226;visibility:visible;mso-wrap-style:square;v-text-anchor:top" coordsize="121666,2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" path="m69571,v17157,,30746,1932,43688,4521l115202,23609c100965,18440,87046,15532,71514,15532v-20714,,-44006,10350,-44006,33973c27508,90919,121666,119393,121666,170840v,38177,-33007,51766,-66332,51766c36246,222606,19418,218401,1295,212904l,192836v17805,8421,36246,14237,56312,14237c78308,207073,101600,196394,101600,171488,101600,129743,7442,99975,7442,51447,7442,27827,22974,,69571,xe" fillcolor="#17466e" stroked="f" strokeweight="0">
                        <v:stroke miterlimit="83231f" joinstyle="miter"/>
                        <v:path arrowok="t" o:connecttype="custom" o:connectlocs="696,0;1133,45;1152,236;715,155;275,495;1217,1708;553,2226;13,2129;0,1928;563,2071;1016,1715;74,514;696,0" o:connectangles="0,0,0,0,0,0,0,0,0,0,0,0,0" textboxrect="0,0,121666,222606"/>
                      </v:shape>
                      <v:shape id="Shape 44" o:spid="_x0000_s1042" style="position:absolute;top:6;width:2012;height:2226;visibility:visible;mso-wrap-style:square;v-text-anchor:top" coordsize="201270,2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" path="m126517,v22327,,44654,2908,66332,8089l194475,28143c172466,20701,149492,15532,126200,15532,61481,15532,20066,54673,20066,120040v,59857,40449,87033,96749,87033c136881,207073,157582,203187,177000,197371r3238,-83159l164376,114212r-37528,977l127495,98678r73775,c198349,136539,197383,174066,196406,211609v-25883,5815,-52413,10997,-78944,10997c49835,222606,,190578,,118097,,58559,37211,,126517,xe" fillcolor="#17466e" stroked="f" strokeweight="0">
                        <v:stroke miterlimit="83231f" joinstyle="miter"/>
                        <v:path arrowok="t" o:connecttype="custom" o:connectlocs="1265,0;1928,81;1944,281;1262,155;201,1200;1168,2071;1769,1974;1802,1142;1643,1142;1268,1152;1275,987;2012,987;1963,2116;1174,2226;0,1181;1265,0" o:connectangles="0,0,0,0,0,0,0,0,0,0,0,0,0,0,0,0" textboxrect="0,0,201270,222606"/>
                      </v:shape>
                      <v:shape id="Shape 45" o:spid="_x0000_s1043" style="position:absolute;left:11644;top:38;width:1398;height:2158;visibility:visible;mso-wrap-style:square;v-text-anchor:top" coordsize="139789,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" path="m8420,l139789,r-978,16511c123609,15532,117132,15532,106464,15532r-77343,l25895,98044r100305,l125552,113576r-100304,l22009,200292r49835,c94488,200292,104521,200292,132347,198996r-978,16828l,215824c5512,142369,7772,86399,8420,xe" fillcolor="#17466e" stroked="f" strokeweight="0">
                        <v:stroke miterlimit="83231f" joinstyle="miter"/>
                        <v:path arrowok="t" o:connecttype="custom" o:connectlocs="84,0;1398,0;1388,165;1065,155;291,155;259,980;1262,980;1256,1136;252,1136;220,2003;718,2003;1324,1990;1314,2158;0,2158;84,0" o:connectangles="0,0,0,0,0,0,0,0,0,0,0,0,0,0,0" textboxrect="0,0,139789,215824"/>
                      </v:shape>
                      <v:shape id="Shape 46" o:spid="_x0000_s1044" style="position:absolute;left:9441;top:38;width:1961;height:2158;visibility:visible;mso-wrap-style:square;v-text-anchor:top" coordsize="196088,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" path="m8738,l37211,v42062,66332,87681,130073,131369,194464l169228,194464,175692,r20396,l187020,215824r-28143,l27826,22976r-648,l20384,215824,,215824c5182,143994,7442,72161,8738,xe" fillcolor="#17466e" stroked="f" strokeweight="0">
                        <v:stroke miterlimit="83231f" joinstyle="miter"/>
                        <v:path arrowok="t" o:connecttype="custom" o:connectlocs="87,0;372,0;1686,1944;1692,1944;1757,0;1961,0;1870,2158;1589,2158;278,230;272,230;204,2158;0,2158;87,0" o:connectangles="0,0,0,0,0,0,0,0,0,0,0,0,0" textboxrect="0,0,196088,215824"/>
                      </v:shape>
                      <v:shape id="Shape 47" o:spid="_x0000_s1045" style="position:absolute;left:8143;top:6;width:1130;height:2225;visibility:visible;mso-wrap-style:square;v-text-anchor:top" coordsize="112922,22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" path="m5175,c69894,,112922,39471,112922,105473,112078,199186,48303,218581,11996,221966l,222530,,206904r39762,-6933c74845,186064,92869,152638,92869,107747,92869,52083,61474,15532,4210,15532l,16276,,594,5175,xe" fillcolor="#17466e" stroked="f" strokeweight="0">
                        <v:stroke miterlimit="83231f" joinstyle="miter"/>
                        <v:path arrowok="t" o:connecttype="custom" o:connectlocs="52,0;1130,1055;120,2219;0,2225;0,2069;398,1999;929,1077;42,155;0,163;0,6;52,0" o:connectangles="0,0,0,0,0,0,0,0,0,0,0" textboxrect="0,0,112922,222530"/>
                      </v:shape>
                      <w10:anchorlock/>
                    </v:group>
                  </w:pict>
                </mc:Fallback>
              </mc:AlternateContent>
            </w:r>
          </w:p>
        </w:tc>
        <w:tc>
          <w:tcPr>
            <w:tcW w:w="6270" w:type="dxa"/>
            <w:tcBorders>
              <w:right w:val="single" w:sz="4" w:space="0" w:color="auto"/>
            </w:tcBorders>
          </w:tcPr>
          <w:p w14:paraId="2CE86A6C" w14:textId="77777777" w:rsidR="002A2691" w:rsidRPr="00FC4444" w:rsidRDefault="002A2691" w:rsidP="0084398E">
            <w:pPr>
              <w:jc w:val="center"/>
              <w:rPr>
                <w:rFonts w:cs="Calibri"/>
                <w:b/>
                <w:bCs/>
              </w:rPr>
            </w:pPr>
            <w:r w:rsidRPr="006244AE">
              <w:rPr>
                <w:b/>
                <w:bCs/>
                <w:sz w:val="20"/>
                <w:szCs w:val="20"/>
              </w:rPr>
              <w:t>PROCEDURA NEGOZIATA TELEMATICA EX ART. 1 COMMA 2 LETT. B) DELLA LEGGE N. 120/2020 DI CONVERSIONE DEL D.L. N. 76/2020 COME MODIFICATA DAL D.L. N. 77/2021  CONVERTITO CON LEGGE N. 108/2021 IN DEROGA ALL’ART. 157 COMMA 2 E 36 COMMA 2 DEL CODICE PER L’AFFIDAMENTO DELLA PROGETTAZIONE DEFINITIVA ED ESECUTIVA, DIREZIONE LAVORI PER "LAVORI DI REVAMPING VOLTO ALLA REALIZZAZIONE DI UN SISTEMA DI ESSICCAZIONE DEI FANGHI PROVENIENTI DA IMPIANTI DI DEPURAZIONE PNRR – M2C1.1.I1.1 – LINEA C, PRESSO L'IMPIANTO DI DEPURAZIONE DI CASSANO SPINOLA (AL)"</w:t>
            </w:r>
            <w:r w:rsidRPr="006244AE">
              <w:rPr>
                <w:rFonts w:ascii="Tahoma" w:eastAsia="Calibri" w:hAnsi="Tahoma" w:cs="Tahoma"/>
                <w:b/>
                <w:kern w:val="1"/>
                <w:lang w:eastAsia="ar-SA"/>
              </w:rPr>
              <w:t xml:space="preserve"> </w:t>
            </w:r>
            <w:r w:rsidRPr="006244AE">
              <w:rPr>
                <w:b/>
                <w:bCs/>
                <w:sz w:val="20"/>
                <w:szCs w:val="20"/>
              </w:rPr>
              <w:t>CIG 9572567C2D</w:t>
            </w:r>
            <w:r>
              <w:rPr>
                <w:b/>
                <w:bCs/>
                <w:sz w:val="20"/>
                <w:szCs w:val="20"/>
              </w:rPr>
              <w:t xml:space="preserve"> </w:t>
            </w:r>
            <w:r w:rsidRPr="006244AE">
              <w:rPr>
                <w:b/>
                <w:bCs/>
                <w:sz w:val="20"/>
                <w:szCs w:val="20"/>
              </w:rPr>
              <w:t>CUP J28B22000170006</w:t>
            </w:r>
          </w:p>
        </w:tc>
        <w:tc>
          <w:tcPr>
            <w:tcW w:w="2093" w:type="dxa"/>
            <w:tcBorders>
              <w:right w:val="single" w:sz="4" w:space="0" w:color="auto"/>
            </w:tcBorders>
          </w:tcPr>
          <w:p w14:paraId="6B478587" w14:textId="77777777" w:rsidR="002A2691" w:rsidRDefault="002A2691" w:rsidP="0084398E">
            <w:pPr>
              <w:tabs>
                <w:tab w:val="right" w:pos="9120"/>
              </w:tabs>
              <w:ind w:left="-284"/>
              <w:rPr>
                <w:rFonts w:cs="Calibri"/>
              </w:rPr>
            </w:pPr>
            <w:r>
              <w:rPr>
                <w:noProof/>
              </w:rPr>
              <w:drawing>
                <wp:anchor distT="0" distB="0" distL="114300" distR="114300" simplePos="0" relativeHeight="251660288" behindDoc="0" locked="0" layoutInCell="1" allowOverlap="1" wp14:anchorId="5F21D655" wp14:editId="302869C6">
                  <wp:simplePos x="0" y="0"/>
                  <wp:positionH relativeFrom="column">
                    <wp:posOffset>46127</wp:posOffset>
                  </wp:positionH>
                  <wp:positionV relativeFrom="paragraph">
                    <wp:posOffset>107315</wp:posOffset>
                  </wp:positionV>
                  <wp:extent cx="957580" cy="302260"/>
                  <wp:effectExtent l="0" t="0" r="0" b="2540"/>
                  <wp:wrapNone/>
                  <wp:docPr id="25" name="Immagine 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t="-2" r="42830" b="-12796"/>
                          <a:stretch>
                            <a:fillRect/>
                          </a:stretch>
                        </pic:blipFill>
                        <pic:spPr bwMode="auto">
                          <a:xfrm>
                            <a:off x="0" y="0"/>
                            <a:ext cx="95758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A7325" w14:textId="77777777" w:rsidR="002A2691" w:rsidRDefault="002A2691" w:rsidP="0084398E">
            <w:pPr>
              <w:rPr>
                <w:rFonts w:cs="Calibri"/>
              </w:rPr>
            </w:pPr>
          </w:p>
          <w:p w14:paraId="248029E2" w14:textId="77777777" w:rsidR="002A2691" w:rsidRDefault="002A2691" w:rsidP="0084398E">
            <w:pPr>
              <w:rPr>
                <w:rFonts w:cs="Calibri"/>
              </w:rPr>
            </w:pPr>
            <w:r>
              <w:rPr>
                <w:noProof/>
              </w:rPr>
              <w:drawing>
                <wp:anchor distT="0" distB="0" distL="114300" distR="114300" simplePos="0" relativeHeight="251661312" behindDoc="0" locked="0" layoutInCell="1" allowOverlap="1" wp14:anchorId="196EA42D" wp14:editId="449D249E">
                  <wp:simplePos x="0" y="0"/>
                  <wp:positionH relativeFrom="column">
                    <wp:posOffset>-5080</wp:posOffset>
                  </wp:positionH>
                  <wp:positionV relativeFrom="paragraph">
                    <wp:posOffset>4445</wp:posOffset>
                  </wp:positionV>
                  <wp:extent cx="905510" cy="323850"/>
                  <wp:effectExtent l="0" t="0" r="8890" b="0"/>
                  <wp:wrapNone/>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Immagine che contiene test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39BF7" w14:textId="77777777" w:rsidR="002A2691" w:rsidRPr="006244AE" w:rsidRDefault="002A2691" w:rsidP="0084398E">
            <w:pPr>
              <w:rPr>
                <w:rFonts w:cs="Calibri"/>
              </w:rPr>
            </w:pPr>
            <w:r>
              <w:rPr>
                <w:noProof/>
              </w:rPr>
              <mc:AlternateContent>
                <mc:Choice Requires="wps">
                  <w:drawing>
                    <wp:anchor distT="0" distB="0" distL="114300" distR="114300" simplePos="0" relativeHeight="251659264" behindDoc="0" locked="0" layoutInCell="1" allowOverlap="1" wp14:anchorId="5B92AC2B" wp14:editId="24E3E79B">
                      <wp:simplePos x="0" y="0"/>
                      <wp:positionH relativeFrom="margin">
                        <wp:posOffset>-23596</wp:posOffset>
                      </wp:positionH>
                      <wp:positionV relativeFrom="paragraph">
                        <wp:posOffset>288239</wp:posOffset>
                      </wp:positionV>
                      <wp:extent cx="1162050" cy="4953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95300"/>
                              </a:xfrm>
                              <a:prstGeom prst="rect">
                                <a:avLst/>
                              </a:prstGeom>
                              <a:solidFill>
                                <a:srgbClr val="FFFFFF"/>
                              </a:solidFill>
                              <a:ln w="9525">
                                <a:noFill/>
                                <a:miter lim="800000"/>
                                <a:headEnd/>
                                <a:tailEnd/>
                              </a:ln>
                            </wps:spPr>
                            <wps:txbx>
                              <w:txbxContent>
                                <w:p w14:paraId="6AA3E2A6" w14:textId="77777777" w:rsidR="002A2691" w:rsidRPr="005E06CF" w:rsidRDefault="002A2691" w:rsidP="002A2691">
                                  <w:pPr>
                                    <w:rPr>
                                      <w:sz w:val="32"/>
                                      <w:szCs w:val="32"/>
                                    </w:rPr>
                                  </w:pPr>
                                  <w:r w:rsidRPr="00E3561C">
                                    <w:rPr>
                                      <w:rFonts w:ascii="Arial" w:eastAsia="Arial" w:hAnsi="Arial"/>
                                      <w:b/>
                                      <w:i/>
                                      <w:color w:val="000000"/>
                                      <w:sz w:val="14"/>
                                      <w:szCs w:val="14"/>
                                    </w:rPr>
                                    <w:t xml:space="preserve">Piano Nazionale per la Ripresa e Resilienza </w:t>
                                  </w:r>
                                  <w:r w:rsidRPr="004650A8">
                                    <w:rPr>
                                      <w:rFonts w:ascii="Arial" w:eastAsia="Arial" w:hAnsi="Arial"/>
                                      <w:b/>
                                      <w:i/>
                                      <w:color w:val="000000"/>
                                      <w:sz w:val="14"/>
                                      <w:szCs w:val="14"/>
                                    </w:rPr>
                                    <w:t>MTE11C_00000285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2AC2B" id="_x0000_t202" coordsize="21600,21600" o:spt="202" path="m,l,21600r21600,l21600,xe">
                      <v:stroke joinstyle="miter"/>
                      <v:path gradientshapeok="t" o:connecttype="rect"/>
                    </v:shapetype>
                    <v:shape id="Casella di testo 4" o:spid="_x0000_s1026" type="#_x0000_t202" style="position:absolute;margin-left:-1.85pt;margin-top:22.7pt;width:91.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" stroked="f">
                      <v:textbox>
                        <w:txbxContent>
                          <w:p w14:paraId="6AA3E2A6" w14:textId="77777777" w:rsidR="002A2691" w:rsidRPr="005E06CF" w:rsidRDefault="002A2691" w:rsidP="002A2691">
                            <w:pPr>
                              <w:rPr>
                                <w:sz w:val="32"/>
                                <w:szCs w:val="32"/>
                              </w:rPr>
                            </w:pPr>
                            <w:r w:rsidRPr="00E3561C">
                              <w:rPr>
                                <w:rFonts w:ascii="Arial" w:eastAsia="Arial" w:hAnsi="Arial"/>
                                <w:b/>
                                <w:i/>
                                <w:color w:val="000000"/>
                                <w:sz w:val="14"/>
                                <w:szCs w:val="14"/>
                              </w:rPr>
                              <w:t xml:space="preserve">Piano Nazionale per la Ripresa e Resilienza </w:t>
                            </w:r>
                            <w:r w:rsidRPr="004650A8">
                              <w:rPr>
                                <w:rFonts w:ascii="Arial" w:eastAsia="Arial" w:hAnsi="Arial"/>
                                <w:b/>
                                <w:i/>
                                <w:color w:val="000000"/>
                                <w:sz w:val="14"/>
                                <w:szCs w:val="14"/>
                              </w:rPr>
                              <w:t>MTE11C_00000285</w:t>
                            </w:r>
                          </w:p>
                        </w:txbxContent>
                      </v:textbox>
                      <w10:wrap anchorx="margin"/>
                    </v:shape>
                  </w:pict>
                </mc:Fallback>
              </mc:AlternateContent>
            </w:r>
          </w:p>
          <w:p w14:paraId="48133CE7" w14:textId="77777777" w:rsidR="002A2691" w:rsidRDefault="002A2691" w:rsidP="0084398E">
            <w:pPr>
              <w:tabs>
                <w:tab w:val="right" w:pos="9120"/>
              </w:tabs>
              <w:ind w:left="-284"/>
              <w:rPr>
                <w:rFonts w:cs="Calibri"/>
              </w:rPr>
            </w:pPr>
          </w:p>
        </w:tc>
      </w:tr>
    </w:tbl>
    <w:p w14:paraId="78A8B807" w14:textId="77777777" w:rsidR="00A36FA0" w:rsidRPr="00774B3E" w:rsidRDefault="00A36FA0" w:rsidP="00615942">
      <w:pPr>
        <w:jc w:val="center"/>
        <w:rPr>
          <w:rFonts w:ascii="Tahoma" w:hAnsi="Tahoma" w:cs="Tahoma"/>
          <w14:shadow w14:blurRad="50800" w14:dist="38100" w14:dir="2700000" w14:sx="100000" w14:sy="100000" w14:kx="0" w14:ky="0" w14:algn="tl">
            <w14:srgbClr w14:val="000000">
              <w14:alpha w14:val="60000"/>
            </w14:srgbClr>
          </w14:shadow>
        </w:rPr>
      </w:pPr>
    </w:p>
    <w:p w14:paraId="34E4427E" w14:textId="55A4B14D" w:rsidR="008427E8" w:rsidRPr="00774B3E" w:rsidRDefault="004F7FD2" w:rsidP="00D06A8D">
      <w:pPr>
        <w:jc w:val="center"/>
        <w:rPr>
          <w:rFonts w:ascii="Tahoma" w:hAnsi="Tahoma" w:cs="Tahoma"/>
          <w:b/>
          <w:bCs/>
        </w:rPr>
      </w:pPr>
      <w:r>
        <w:rPr>
          <w:rFonts w:ascii="Tahoma" w:hAnsi="Tahoma" w:cs="Tahoma"/>
          <w:b/>
          <w:bCs/>
        </w:rPr>
        <w:t xml:space="preserve">ALLEGATO-MODELLO </w:t>
      </w:r>
      <w:r w:rsidR="002A2691">
        <w:rPr>
          <w:rFonts w:ascii="Tahoma" w:hAnsi="Tahoma" w:cs="Tahoma"/>
          <w:b/>
          <w:bCs/>
        </w:rPr>
        <w:t>3</w:t>
      </w:r>
      <w:r>
        <w:rPr>
          <w:rFonts w:ascii="Tahoma" w:hAnsi="Tahoma" w:cs="Tahoma"/>
          <w:b/>
          <w:bCs/>
        </w:rPr>
        <w:t xml:space="preserve"> - </w:t>
      </w:r>
      <w:r w:rsidR="008427E8" w:rsidRPr="00774B3E">
        <w:rPr>
          <w:rFonts w:ascii="Tahoma" w:hAnsi="Tahoma" w:cs="Tahoma"/>
          <w:b/>
          <w:bCs/>
        </w:rPr>
        <w:t xml:space="preserve">DICHIARAZIONI </w:t>
      </w:r>
      <w:r w:rsidR="000C2EE5">
        <w:rPr>
          <w:rFonts w:ascii="Tahoma" w:hAnsi="Tahoma" w:cs="Tahoma"/>
          <w:b/>
          <w:bCs/>
        </w:rPr>
        <w:t xml:space="preserve">SOSTITUTIVE </w:t>
      </w:r>
      <w:r w:rsidR="008427E8" w:rsidRPr="00774B3E">
        <w:rPr>
          <w:rFonts w:ascii="Tahoma" w:hAnsi="Tahoma" w:cs="Tahoma"/>
          <w:b/>
          <w:bCs/>
        </w:rPr>
        <w:t>INTEGRATIVE AL DGUE</w:t>
      </w:r>
      <w:bookmarkEnd w:id="0"/>
    </w:p>
    <w:p w14:paraId="23FA5AB1" w14:textId="77777777" w:rsidR="00B43EC1" w:rsidRDefault="00B43EC1" w:rsidP="00840EA0">
      <w:pPr>
        <w:jc w:val="both"/>
        <w:rPr>
          <w:rFonts w:ascii="Tahoma" w:hAnsi="Tahoma" w:cs="Tahoma"/>
          <w:b/>
        </w:rPr>
      </w:pPr>
      <w:bookmarkStart w:id="1" w:name="_Hlk84240873"/>
    </w:p>
    <w:p w14:paraId="08D9B551" w14:textId="77777777" w:rsidR="00B43EC1" w:rsidRDefault="00B43EC1" w:rsidP="00840EA0">
      <w:pPr>
        <w:jc w:val="both"/>
        <w:rPr>
          <w:rFonts w:ascii="Tahoma" w:hAnsi="Tahoma" w:cs="Tahoma"/>
          <w:b/>
        </w:rPr>
      </w:pPr>
    </w:p>
    <w:p w14:paraId="14DFF56D" w14:textId="77777777" w:rsidR="00923647" w:rsidRPr="00001203" w:rsidRDefault="00923647" w:rsidP="00923647">
      <w:pPr>
        <w:suppressAutoHyphens/>
        <w:spacing w:after="120"/>
        <w:jc w:val="center"/>
        <w:rPr>
          <w:rFonts w:ascii="Tahoma" w:hAnsi="Tahoma" w:cs="Tahoma"/>
          <w:b/>
          <w:kern w:val="1"/>
          <w:lang w:eastAsia="ar-SA"/>
        </w:rPr>
      </w:pPr>
      <w:r w:rsidRPr="00001203">
        <w:rPr>
          <w:rFonts w:ascii="Tahoma" w:hAnsi="Tahoma" w:cs="Tahoma"/>
          <w:b/>
          <w:kern w:val="1"/>
          <w:lang w:eastAsia="ar-SA"/>
        </w:rPr>
        <w:t xml:space="preserve">PROCEDURA NEGOZIATA </w:t>
      </w:r>
      <w:r>
        <w:rPr>
          <w:rFonts w:ascii="Tahoma" w:hAnsi="Tahoma" w:cs="Tahoma"/>
          <w:b/>
          <w:kern w:val="1"/>
          <w:lang w:eastAsia="ar-SA"/>
        </w:rPr>
        <w:t xml:space="preserve">TELEMATICA </w:t>
      </w:r>
      <w:r w:rsidRPr="00001203">
        <w:rPr>
          <w:rFonts w:ascii="Tahoma" w:hAnsi="Tahoma" w:cs="Tahoma"/>
          <w:b/>
          <w:kern w:val="1"/>
          <w:lang w:eastAsia="ar-SA"/>
        </w:rPr>
        <w:t>EX ART. 1 COMMA 2 LETT. B) DELLA LEGGE N. 120/2020 DI CONVERSIONE DEL D.L. N. 76/2020 COME MODIFICATA DAL D.L. N. 77/2021  CONVERTITO CON LEGGE N. 108/2021 IN DEROGA ALL’ART. 157 COMMA 2 E 36 COMMA 2 DEL CODICE PER L’AFFIDAMENTO DELLA PROGETTAZIONE DEFINITIVA ED ESECUTIVA, DIREZIONE LAVORI PER "LAVORI DI REVAMPING VOLTO ALLA REALIZZAZIONE DI UN SISTEMA DI ESSICCAZIONE DEI FANGHI PROVENIENTI DA IMPIANTI DI DEPURAZIONE PNRR – M2C1.1.I1.1 – LINEA C, PRESSO L'IMPIANTO DI DEPURAZIONE DI CASSANO SPINOLA (AL)"</w:t>
      </w:r>
    </w:p>
    <w:p w14:paraId="6ED720ED" w14:textId="77777777" w:rsidR="00923647" w:rsidRPr="00001203" w:rsidRDefault="00923647" w:rsidP="00923647">
      <w:pPr>
        <w:suppressAutoHyphens/>
        <w:spacing w:after="120"/>
        <w:jc w:val="center"/>
        <w:rPr>
          <w:rFonts w:ascii="Tahoma" w:hAnsi="Tahoma" w:cs="Tahoma"/>
          <w:b/>
          <w:kern w:val="1"/>
          <w:lang w:eastAsia="ar-SA"/>
        </w:rPr>
      </w:pPr>
    </w:p>
    <w:p w14:paraId="4E170521" w14:textId="77777777" w:rsidR="00923647" w:rsidRPr="002A2691" w:rsidRDefault="00923647" w:rsidP="00923647">
      <w:pPr>
        <w:suppressAutoHyphens/>
        <w:spacing w:after="120"/>
        <w:rPr>
          <w:rFonts w:ascii="Tahoma" w:hAnsi="Tahoma" w:cs="Tahoma"/>
          <w:b/>
          <w:kern w:val="1"/>
          <w:lang w:eastAsia="ar-SA"/>
        </w:rPr>
      </w:pPr>
      <w:r w:rsidRPr="002A2691">
        <w:rPr>
          <w:rFonts w:ascii="Tahoma" w:hAnsi="Tahoma" w:cs="Tahoma"/>
          <w:b/>
          <w:kern w:val="1"/>
          <w:lang w:eastAsia="ar-SA"/>
        </w:rPr>
        <w:t>CIG 9572567C2D</w:t>
      </w:r>
    </w:p>
    <w:p w14:paraId="642CA584" w14:textId="77777777" w:rsidR="00923647" w:rsidRPr="00903BB5" w:rsidRDefault="00923647" w:rsidP="00923647">
      <w:pPr>
        <w:suppressAutoHyphens/>
        <w:spacing w:after="120"/>
        <w:rPr>
          <w:rFonts w:ascii="Tahoma" w:hAnsi="Tahoma" w:cs="Tahoma"/>
          <w:b/>
          <w:kern w:val="1"/>
          <w:lang w:eastAsia="ar-SA"/>
        </w:rPr>
      </w:pPr>
      <w:r w:rsidRPr="002A2691">
        <w:rPr>
          <w:rFonts w:ascii="Tahoma" w:hAnsi="Tahoma" w:cs="Tahoma"/>
          <w:b/>
          <w:kern w:val="1"/>
          <w:lang w:eastAsia="ar-SA"/>
        </w:rPr>
        <w:t>CUP</w:t>
      </w:r>
      <w:r w:rsidRPr="002A2691">
        <w:rPr>
          <w:rFonts w:ascii="Times New Roman" w:eastAsiaTheme="minorEastAsia" w:hAnsi="Times New Roman" w:cs="Times New Roman"/>
          <w:b/>
          <w:bCs/>
          <w:sz w:val="24"/>
          <w:szCs w:val="24"/>
        </w:rPr>
        <w:t xml:space="preserve"> </w:t>
      </w:r>
      <w:r w:rsidRPr="002A2691">
        <w:rPr>
          <w:rFonts w:ascii="Tahoma" w:hAnsi="Tahoma" w:cs="Tahoma"/>
          <w:b/>
          <w:bCs/>
          <w:kern w:val="1"/>
          <w:lang w:eastAsia="ar-SA"/>
        </w:rPr>
        <w:t>J28B22000170006</w:t>
      </w:r>
    </w:p>
    <w:p w14:paraId="11AAD9B5" w14:textId="77777777" w:rsidR="00F12BDE" w:rsidRDefault="00F12BDE" w:rsidP="00F12BDE">
      <w:pPr>
        <w:pStyle w:val="Testonormale"/>
        <w:tabs>
          <w:tab w:val="left" w:pos="6411"/>
        </w:tabs>
        <w:jc w:val="both"/>
        <w:rPr>
          <w:rFonts w:ascii="Calibri" w:hAnsi="Calibri" w:cs="Calibri"/>
          <w:b/>
        </w:rPr>
      </w:pPr>
    </w:p>
    <w:p w14:paraId="766B4B48" w14:textId="290D6620" w:rsidR="00CD53E6" w:rsidRPr="00774B3E" w:rsidRDefault="00CD53E6" w:rsidP="00625E30">
      <w:pPr>
        <w:jc w:val="both"/>
        <w:rPr>
          <w:rFonts w:ascii="Tahoma" w:hAnsi="Tahoma" w:cs="Tahoma"/>
          <w:b/>
          <w:bCs/>
          <w:color w:val="222222"/>
          <w:highlight w:val="green"/>
          <w:shd w:val="clear" w:color="auto" w:fill="FFFFFF"/>
        </w:rPr>
      </w:pPr>
      <w:r w:rsidRPr="00774B3E">
        <w:rPr>
          <w:rFonts w:ascii="Tahoma" w:hAnsi="Tahoma" w:cs="Tahoma"/>
          <w:b/>
          <w:bCs/>
          <w:color w:val="222222"/>
          <w:highlight w:val="green"/>
          <w:shd w:val="clear" w:color="auto" w:fill="FFFFFF"/>
        </w:rPr>
        <w:t xml:space="preserve">      </w:t>
      </w:r>
    </w:p>
    <w:bookmarkEnd w:id="1"/>
    <w:p w14:paraId="451C94BF" w14:textId="77777777" w:rsidR="00CD10FB" w:rsidRPr="00774B3E" w:rsidRDefault="00CD10FB" w:rsidP="00CD10FB">
      <w:pPr>
        <w:rPr>
          <w:rFonts w:ascii="Tahoma" w:hAnsi="Tahoma" w:cs="Tahoma"/>
        </w:rPr>
      </w:pPr>
    </w:p>
    <w:p w14:paraId="761407C2" w14:textId="6290E4F5" w:rsidR="00CD10FB" w:rsidRPr="00774B3E" w:rsidRDefault="00CD10FB" w:rsidP="00CD10FB">
      <w:pPr>
        <w:jc w:val="both"/>
        <w:rPr>
          <w:rFonts w:ascii="Tahoma" w:hAnsi="Tahoma" w:cs="Tahoma"/>
          <w:b/>
          <w:bCs/>
        </w:rPr>
      </w:pPr>
      <w:r w:rsidRPr="00774B3E">
        <w:rPr>
          <w:rFonts w:ascii="Tahoma" w:hAnsi="Tahoma" w:cs="Tahoma"/>
          <w:b/>
          <w:bCs/>
        </w:rPr>
        <w:t>Il</w:t>
      </w:r>
      <w:r w:rsidR="008427E8" w:rsidRPr="00774B3E">
        <w:rPr>
          <w:rFonts w:ascii="Tahoma" w:hAnsi="Tahoma" w:cs="Tahoma"/>
          <w:b/>
          <w:bCs/>
        </w:rPr>
        <w:t xml:space="preserve"> </w:t>
      </w:r>
      <w:r w:rsidRPr="00774B3E">
        <w:rPr>
          <w:rFonts w:ascii="Tahoma" w:hAnsi="Tahoma" w:cs="Tahoma"/>
          <w:b/>
          <w:bCs/>
        </w:rPr>
        <w:t>sottoscritto</w:t>
      </w:r>
      <w:r w:rsidRPr="00774B3E">
        <w:rPr>
          <w:rFonts w:ascii="Tahoma" w:hAnsi="Tahoma" w:cs="Tahoma"/>
          <w:b/>
          <w:bCs/>
        </w:rPr>
        <w:tab/>
        <w:t>……………………………………………………</w:t>
      </w:r>
      <w:r w:rsidR="008427E8" w:rsidRPr="00774B3E">
        <w:rPr>
          <w:rFonts w:ascii="Tahoma" w:hAnsi="Tahoma" w:cs="Tahoma"/>
          <w:b/>
          <w:bCs/>
        </w:rPr>
        <w:t xml:space="preserve"> </w:t>
      </w:r>
      <w:r w:rsidRPr="00774B3E">
        <w:rPr>
          <w:rFonts w:ascii="Tahoma" w:hAnsi="Tahoma" w:cs="Tahoma"/>
          <w:b/>
          <w:bCs/>
        </w:rPr>
        <w:t>nato</w:t>
      </w:r>
      <w:r w:rsidR="008427E8" w:rsidRPr="00774B3E">
        <w:rPr>
          <w:rFonts w:ascii="Tahoma" w:hAnsi="Tahoma" w:cs="Tahoma"/>
          <w:b/>
          <w:bCs/>
        </w:rPr>
        <w:t xml:space="preserve"> </w:t>
      </w:r>
      <w:r w:rsidRPr="00774B3E">
        <w:rPr>
          <w:rFonts w:ascii="Tahoma" w:hAnsi="Tahoma" w:cs="Tahoma"/>
          <w:b/>
          <w:bCs/>
        </w:rPr>
        <w:t>il</w:t>
      </w:r>
      <w:r w:rsidR="008427E8" w:rsidRPr="00774B3E">
        <w:rPr>
          <w:rFonts w:ascii="Tahoma" w:hAnsi="Tahoma" w:cs="Tahoma"/>
          <w:b/>
          <w:bCs/>
        </w:rPr>
        <w:t xml:space="preserve"> </w:t>
      </w:r>
      <w:r w:rsidRPr="00774B3E">
        <w:rPr>
          <w:rFonts w:ascii="Tahoma" w:hAnsi="Tahoma" w:cs="Tahoma"/>
          <w:b/>
          <w:bCs/>
        </w:rPr>
        <w:t>………………………</w:t>
      </w:r>
      <w:r w:rsidR="008427E8" w:rsidRPr="00774B3E">
        <w:rPr>
          <w:rFonts w:ascii="Tahoma" w:hAnsi="Tahoma" w:cs="Tahoma"/>
          <w:b/>
          <w:bCs/>
        </w:rPr>
        <w:t xml:space="preserve"> </w:t>
      </w:r>
      <w:r w:rsidRPr="00774B3E">
        <w:rPr>
          <w:rFonts w:ascii="Tahoma" w:hAnsi="Tahoma" w:cs="Tahoma"/>
          <w:b/>
          <w:bCs/>
        </w:rPr>
        <w:t>a ……………………………………...</w:t>
      </w:r>
      <w:r w:rsidR="008427E8" w:rsidRPr="00774B3E">
        <w:rPr>
          <w:rFonts w:ascii="Tahoma" w:hAnsi="Tahoma" w:cs="Tahoma"/>
          <w:b/>
          <w:bCs/>
        </w:rPr>
        <w:t xml:space="preserve"> </w:t>
      </w:r>
      <w:r w:rsidRPr="00774B3E">
        <w:rPr>
          <w:rFonts w:ascii="Tahoma" w:hAnsi="Tahoma" w:cs="Tahoma"/>
          <w:b/>
          <w:bCs/>
        </w:rPr>
        <w:t>in</w:t>
      </w:r>
      <w:r w:rsidR="008427E8" w:rsidRPr="00774B3E">
        <w:rPr>
          <w:rFonts w:ascii="Tahoma" w:hAnsi="Tahoma" w:cs="Tahoma"/>
          <w:b/>
          <w:bCs/>
        </w:rPr>
        <w:t xml:space="preserve"> </w:t>
      </w:r>
      <w:r w:rsidRPr="00774B3E">
        <w:rPr>
          <w:rFonts w:ascii="Tahoma" w:hAnsi="Tahoma" w:cs="Tahoma"/>
          <w:b/>
          <w:bCs/>
        </w:rPr>
        <w:t>qualità</w:t>
      </w:r>
      <w:r w:rsidRPr="00774B3E">
        <w:rPr>
          <w:rFonts w:ascii="Tahoma" w:hAnsi="Tahoma" w:cs="Tahoma"/>
          <w:b/>
          <w:bCs/>
        </w:rPr>
        <w:tab/>
        <w:t>di</w:t>
      </w:r>
      <w:r w:rsidR="008427E8" w:rsidRPr="00774B3E">
        <w:rPr>
          <w:rFonts w:ascii="Tahoma" w:hAnsi="Tahoma" w:cs="Tahoma"/>
          <w:b/>
          <w:bCs/>
        </w:rPr>
        <w:t xml:space="preserve"> </w:t>
      </w:r>
      <w:r w:rsidRPr="00774B3E">
        <w:rPr>
          <w:rFonts w:ascii="Tahoma" w:hAnsi="Tahoma" w:cs="Tahoma"/>
          <w:b/>
          <w:bCs/>
        </w:rPr>
        <w:t>..............……………………dell’impresa</w:t>
      </w:r>
      <w:r w:rsidR="008427E8" w:rsidRPr="00774B3E">
        <w:rPr>
          <w:rFonts w:ascii="Tahoma" w:hAnsi="Tahoma" w:cs="Tahoma"/>
          <w:b/>
          <w:bCs/>
        </w:rPr>
        <w:t xml:space="preserve"> </w:t>
      </w:r>
      <w:r w:rsidRPr="00774B3E">
        <w:rPr>
          <w:rFonts w:ascii="Tahoma" w:hAnsi="Tahoma" w:cs="Tahoma"/>
          <w:b/>
          <w:bCs/>
        </w:rPr>
        <w:t>………………………………………………………………………………………….</w:t>
      </w:r>
      <w:r w:rsidR="008427E8" w:rsidRPr="00774B3E">
        <w:rPr>
          <w:rFonts w:ascii="Tahoma" w:hAnsi="Tahoma" w:cs="Tahoma"/>
          <w:b/>
          <w:bCs/>
        </w:rPr>
        <w:t xml:space="preserve"> </w:t>
      </w:r>
      <w:r w:rsidRPr="00774B3E">
        <w:rPr>
          <w:rFonts w:ascii="Tahoma" w:hAnsi="Tahoma" w:cs="Tahoma"/>
          <w:b/>
          <w:bCs/>
        </w:rPr>
        <w:t>con</w:t>
      </w:r>
      <w:r w:rsidRPr="00774B3E">
        <w:rPr>
          <w:rFonts w:ascii="Tahoma" w:hAnsi="Tahoma" w:cs="Tahoma"/>
          <w:b/>
          <w:bCs/>
        </w:rPr>
        <w:tab/>
        <w:t>sede</w:t>
      </w:r>
      <w:r w:rsidRPr="00774B3E">
        <w:rPr>
          <w:rFonts w:ascii="Tahoma" w:hAnsi="Tahoma" w:cs="Tahoma"/>
          <w:b/>
          <w:bCs/>
        </w:rPr>
        <w:tab/>
        <w:t>in ………………………………………………….............</w:t>
      </w:r>
      <w:r w:rsidRPr="00774B3E">
        <w:rPr>
          <w:rFonts w:ascii="Tahoma" w:hAnsi="Tahoma" w:cs="Tahoma"/>
          <w:b/>
          <w:bCs/>
        </w:rPr>
        <w:tab/>
        <w:t>Prov.</w:t>
      </w:r>
      <w:r w:rsidRPr="00774B3E">
        <w:rPr>
          <w:rFonts w:ascii="Tahoma" w:hAnsi="Tahoma" w:cs="Tahoma"/>
          <w:b/>
          <w:bCs/>
        </w:rPr>
        <w:tab/>
        <w:t>………….</w:t>
      </w:r>
      <w:r w:rsidR="008427E8" w:rsidRPr="00774B3E">
        <w:rPr>
          <w:rFonts w:ascii="Tahoma" w:hAnsi="Tahoma" w:cs="Tahoma"/>
          <w:b/>
          <w:bCs/>
        </w:rPr>
        <w:t xml:space="preserve"> </w:t>
      </w:r>
      <w:r w:rsidRPr="00774B3E">
        <w:rPr>
          <w:rFonts w:ascii="Tahoma" w:hAnsi="Tahoma" w:cs="Tahoma"/>
          <w:b/>
          <w:bCs/>
        </w:rPr>
        <w:tab/>
        <w:t>Cap……</w:t>
      </w:r>
      <w:r w:rsidR="008427E8" w:rsidRPr="00774B3E">
        <w:rPr>
          <w:rFonts w:ascii="Tahoma" w:hAnsi="Tahoma" w:cs="Tahoma"/>
          <w:b/>
          <w:bCs/>
        </w:rPr>
        <w:t xml:space="preserve"> v</w:t>
      </w:r>
      <w:r w:rsidRPr="00774B3E">
        <w:rPr>
          <w:rFonts w:ascii="Tahoma" w:hAnsi="Tahoma" w:cs="Tahoma"/>
          <w:b/>
          <w:bCs/>
        </w:rPr>
        <w:t>ia/Piazza…………………………………………………………</w:t>
      </w:r>
      <w:proofErr w:type="gramStart"/>
      <w:r w:rsidRPr="00774B3E">
        <w:rPr>
          <w:rFonts w:ascii="Tahoma" w:hAnsi="Tahoma" w:cs="Tahoma"/>
          <w:b/>
          <w:bCs/>
        </w:rPr>
        <w:t>…….</w:t>
      </w:r>
      <w:proofErr w:type="gramEnd"/>
      <w:r w:rsidRPr="00774B3E">
        <w:rPr>
          <w:rFonts w:ascii="Tahoma" w:hAnsi="Tahoma" w:cs="Tahoma"/>
          <w:b/>
          <w:bCs/>
        </w:rPr>
        <w:t>.</w:t>
      </w:r>
      <w:r w:rsidR="008427E8" w:rsidRPr="00774B3E">
        <w:rPr>
          <w:rFonts w:ascii="Tahoma" w:hAnsi="Tahoma" w:cs="Tahoma"/>
          <w:b/>
          <w:bCs/>
        </w:rPr>
        <w:t xml:space="preserve"> </w:t>
      </w:r>
      <w:r w:rsidRPr="00774B3E">
        <w:rPr>
          <w:rFonts w:ascii="Tahoma" w:hAnsi="Tahoma" w:cs="Tahoma"/>
          <w:b/>
          <w:bCs/>
        </w:rPr>
        <w:t>n</w:t>
      </w:r>
      <w:proofErr w:type="gramStart"/>
      <w:r w:rsidR="008427E8" w:rsidRPr="00774B3E">
        <w:rPr>
          <w:rFonts w:ascii="Tahoma" w:hAnsi="Tahoma" w:cs="Tahoma"/>
          <w:b/>
          <w:bCs/>
        </w:rPr>
        <w:t xml:space="preserve"> </w:t>
      </w:r>
      <w:r w:rsidRPr="00774B3E">
        <w:rPr>
          <w:rFonts w:ascii="Tahoma" w:hAnsi="Tahoma" w:cs="Tahoma"/>
          <w:b/>
          <w:bCs/>
        </w:rPr>
        <w:t>.…</w:t>
      </w:r>
      <w:proofErr w:type="gramEnd"/>
      <w:r w:rsidRPr="00774B3E">
        <w:rPr>
          <w:rFonts w:ascii="Tahoma" w:hAnsi="Tahoma" w:cs="Tahoma"/>
          <w:b/>
          <w:bCs/>
        </w:rPr>
        <w:t>……………………..  con</w:t>
      </w:r>
      <w:r w:rsidR="008427E8" w:rsidRPr="00774B3E">
        <w:rPr>
          <w:rFonts w:ascii="Tahoma" w:hAnsi="Tahoma" w:cs="Tahoma"/>
          <w:b/>
          <w:bCs/>
        </w:rPr>
        <w:t xml:space="preserve"> </w:t>
      </w:r>
      <w:r w:rsidRPr="00774B3E">
        <w:rPr>
          <w:rFonts w:ascii="Tahoma" w:hAnsi="Tahoma" w:cs="Tahoma"/>
          <w:b/>
          <w:bCs/>
        </w:rPr>
        <w:t>codice fiscale n. ……………………………. con partita IVA n …………………………………,</w:t>
      </w:r>
    </w:p>
    <w:p w14:paraId="797A925D" w14:textId="77777777" w:rsidR="00CD10FB" w:rsidRPr="00774B3E" w:rsidRDefault="00CD10FB" w:rsidP="00CD10FB">
      <w:pPr>
        <w:jc w:val="both"/>
        <w:rPr>
          <w:rFonts w:ascii="Tahoma" w:hAnsi="Tahoma" w:cs="Tahoma"/>
        </w:rPr>
      </w:pPr>
    </w:p>
    <w:p w14:paraId="6E4DE169" w14:textId="77777777" w:rsidR="00CD10FB" w:rsidRPr="00774B3E" w:rsidRDefault="00CD10FB" w:rsidP="00CD10FB">
      <w:pPr>
        <w:jc w:val="both"/>
        <w:rPr>
          <w:rFonts w:ascii="Tahoma" w:hAnsi="Tahoma" w:cs="Tahoma"/>
        </w:rPr>
      </w:pPr>
      <w:r w:rsidRPr="00774B3E">
        <w:rPr>
          <w:rFonts w:ascii="Tahoma" w:hAnsi="Tahoma" w:cs="Tahoma"/>
        </w:rPr>
        <w:t>ai sensi degli articoli 46 e 47 del D.P.R. 28 dicembre 2000, n. 445 consapevole delle sanzioni penali previste dall’articolo 76 del medesimo D.P.R. 445/2000 per le ipotesi di falsità in atti e dichiarazioni mendaci ivi indicate</w:t>
      </w:r>
    </w:p>
    <w:p w14:paraId="3CCD5B14" w14:textId="77777777" w:rsidR="00CD10FB" w:rsidRPr="00774B3E" w:rsidRDefault="00CD10FB" w:rsidP="00CD10FB">
      <w:pPr>
        <w:jc w:val="both"/>
        <w:rPr>
          <w:rFonts w:ascii="Tahoma" w:hAnsi="Tahoma" w:cs="Tahoma"/>
        </w:rPr>
      </w:pPr>
    </w:p>
    <w:p w14:paraId="2D2BD154" w14:textId="3B782F94" w:rsidR="00CD10FB" w:rsidRPr="00774B3E" w:rsidRDefault="00CD10FB" w:rsidP="00CD10FB">
      <w:pPr>
        <w:jc w:val="center"/>
        <w:rPr>
          <w:rFonts w:ascii="Tahoma" w:hAnsi="Tahoma" w:cs="Tahoma"/>
          <w:b/>
          <w:bCs/>
        </w:rPr>
      </w:pPr>
      <w:r w:rsidRPr="00774B3E">
        <w:rPr>
          <w:rFonts w:ascii="Tahoma" w:hAnsi="Tahoma" w:cs="Tahoma"/>
          <w:b/>
          <w:bCs/>
        </w:rPr>
        <w:t>DICHIARA</w:t>
      </w:r>
    </w:p>
    <w:p w14:paraId="7730FA4F" w14:textId="3C4AEC5B" w:rsidR="00CD10FB" w:rsidRPr="00774B3E" w:rsidRDefault="00DE648A" w:rsidP="00CD10FB">
      <w:pPr>
        <w:jc w:val="both"/>
        <w:rPr>
          <w:rFonts w:ascii="Tahoma" w:hAnsi="Tahoma" w:cs="Tahoma"/>
        </w:rPr>
      </w:pPr>
      <w:r w:rsidRPr="00774B3E">
        <w:rPr>
          <w:rFonts w:ascii="Segoe UI Symbol" w:hAnsi="Segoe UI Symbol" w:cs="Segoe UI Symbol"/>
        </w:rPr>
        <w:lastRenderedPageBreak/>
        <w:t>➢</w:t>
      </w:r>
      <w:r w:rsidRPr="00774B3E">
        <w:rPr>
          <w:rFonts w:ascii="Tahoma" w:hAnsi="Tahoma" w:cs="Tahoma"/>
        </w:rPr>
        <w:tab/>
      </w:r>
      <w:r w:rsidR="00DB3628" w:rsidRPr="00774B3E">
        <w:rPr>
          <w:rFonts w:ascii="Tahoma" w:hAnsi="Tahoma" w:cs="Tahoma"/>
        </w:rPr>
        <w:t>d</w:t>
      </w:r>
      <w:r w:rsidR="00CD10FB" w:rsidRPr="00774B3E">
        <w:rPr>
          <w:rFonts w:ascii="Tahoma" w:hAnsi="Tahoma" w:cs="Tahoma"/>
        </w:rPr>
        <w:t xml:space="preserve">i non aver reso false comunicazioni sociali di cui agli articoli 2621 e 2622 del </w:t>
      </w:r>
      <w:proofErr w:type="gramStart"/>
      <w:r w:rsidR="00CD10FB" w:rsidRPr="00774B3E">
        <w:rPr>
          <w:rFonts w:ascii="Tahoma" w:hAnsi="Tahoma" w:cs="Tahoma"/>
        </w:rPr>
        <w:t>codice civile</w:t>
      </w:r>
      <w:proofErr w:type="gramEnd"/>
      <w:r w:rsidR="00CD10FB" w:rsidRPr="00774B3E">
        <w:rPr>
          <w:rFonts w:ascii="Tahoma" w:hAnsi="Tahoma" w:cs="Tahoma"/>
        </w:rPr>
        <w:t xml:space="preserve"> (art. 80 comma 1 lett. b bis);</w:t>
      </w:r>
    </w:p>
    <w:p w14:paraId="656FE990" w14:textId="77777777" w:rsidR="00CD10FB" w:rsidRPr="00774B3E" w:rsidRDefault="00CD10FB" w:rsidP="00CD10FB">
      <w:pPr>
        <w:jc w:val="both"/>
        <w:rPr>
          <w:rFonts w:ascii="Tahoma" w:hAnsi="Tahoma" w:cs="Tahoma"/>
        </w:rPr>
      </w:pPr>
      <w:r w:rsidRPr="00774B3E">
        <w:rPr>
          <w:rFonts w:ascii="Segoe UI Symbol" w:hAnsi="Segoe UI Symbol" w:cs="Segoe UI Symbol"/>
        </w:rPr>
        <w:t>➢</w:t>
      </w:r>
      <w:r w:rsidRPr="00774B3E">
        <w:rPr>
          <w:rFonts w:ascii="Tahoma" w:hAnsi="Tahoma" w:cs="Tahoma"/>
        </w:rPr>
        <w:tab/>
        <w:t>di non essere stato sottoposto a fallimento o di non trovarsi in stato di liquidazione coatta o di concordato preventivo o di non avere in corso nei propri confronti un procedimento per la dichiarazione di una di tali situazioni, fermo restando quanto previsto dagli articoli 110 del presente Codice e 186-bis del regio decreto 16 marzo 1942, n. 267 (art. 80 comma 5 lett. b);</w:t>
      </w:r>
    </w:p>
    <w:p w14:paraId="331573EE" w14:textId="77777777" w:rsidR="00CD10FB" w:rsidRPr="00774B3E" w:rsidRDefault="00CD10FB" w:rsidP="00CD10FB">
      <w:pPr>
        <w:jc w:val="both"/>
        <w:rPr>
          <w:rFonts w:ascii="Tahoma" w:hAnsi="Tahoma" w:cs="Tahoma"/>
        </w:rPr>
      </w:pPr>
      <w:r w:rsidRPr="00774B3E">
        <w:rPr>
          <w:rFonts w:ascii="Segoe UI Symbol" w:hAnsi="Segoe UI Symbol" w:cs="Segoe UI Symbol"/>
        </w:rPr>
        <w:t>➢</w:t>
      </w:r>
      <w:r w:rsidRPr="00774B3E">
        <w:rPr>
          <w:rFonts w:ascii="Tahoma" w:hAnsi="Tahoma" w:cs="Tahoma"/>
        </w:rPr>
        <w:tab/>
        <w:t>di non essersi reso colpevole di gravi illeciti professionali, tali da rendere dubbia la sua integrità o affidabilità (art. 80 comma 5 lett. c);</w:t>
      </w:r>
    </w:p>
    <w:p w14:paraId="6A90A2DD" w14:textId="77777777" w:rsidR="00CD10FB" w:rsidRPr="00774B3E" w:rsidRDefault="00CD10FB" w:rsidP="00CD10FB">
      <w:pPr>
        <w:jc w:val="both"/>
        <w:rPr>
          <w:rFonts w:ascii="Tahoma" w:hAnsi="Tahoma" w:cs="Tahoma"/>
        </w:rPr>
      </w:pPr>
      <w:r w:rsidRPr="00774B3E">
        <w:rPr>
          <w:rFonts w:ascii="Segoe UI Symbol" w:hAnsi="Segoe UI Symbol" w:cs="Segoe UI Symbol"/>
        </w:rPr>
        <w:t>➢</w:t>
      </w:r>
      <w:r w:rsidRPr="00774B3E">
        <w:rPr>
          <w:rFonts w:ascii="Tahoma" w:hAnsi="Tahoma" w:cs="Tahoma"/>
        </w:rPr>
        <w:tab/>
        <w:t>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omettere le informazioni dovute ai fini del corretto svolgimento della procedura di selezione (art. 80 comma 5 lett. c-bis);</w:t>
      </w:r>
    </w:p>
    <w:p w14:paraId="49C4E156" w14:textId="77777777" w:rsidR="00CD10FB" w:rsidRPr="00FB72AD" w:rsidRDefault="00CD10FB" w:rsidP="00CD10FB">
      <w:pPr>
        <w:jc w:val="both"/>
        <w:rPr>
          <w:rFonts w:ascii="Tahoma" w:hAnsi="Tahoma" w:cs="Tahoma"/>
        </w:rPr>
      </w:pPr>
      <w:r w:rsidRPr="00774B3E">
        <w:rPr>
          <w:rFonts w:ascii="Segoe UI Symbol" w:hAnsi="Segoe UI Symbol" w:cs="Segoe UI Symbol"/>
        </w:rPr>
        <w:t>➢</w:t>
      </w:r>
      <w:r w:rsidRPr="00774B3E">
        <w:rPr>
          <w:rFonts w:ascii="Tahoma" w:hAnsi="Tahoma" w:cs="Tahoma"/>
        </w:rPr>
        <w:tab/>
        <w:t xml:space="preserve">di non avere avuto significative o persistenti carenze nell'esecuzione di un precedente contratto di appalto o di concessione che ne hanno causato la risoluzione per inadempimento ovvero la condanna al risarcimento del danno o altre sanzioni comparabili (art. 80 </w:t>
      </w:r>
      <w:r w:rsidRPr="00FB72AD">
        <w:rPr>
          <w:rFonts w:ascii="Tahoma" w:hAnsi="Tahoma" w:cs="Tahoma"/>
        </w:rPr>
        <w:t>comma 5 lett. c-ter);</w:t>
      </w:r>
    </w:p>
    <w:p w14:paraId="68351FCD" w14:textId="77777777" w:rsidR="00CD10FB" w:rsidRPr="00FB72AD" w:rsidRDefault="00CD10FB" w:rsidP="00CD10FB">
      <w:pPr>
        <w:jc w:val="both"/>
        <w:rPr>
          <w:rFonts w:ascii="Tahoma" w:hAnsi="Tahoma" w:cs="Tahoma"/>
        </w:rPr>
      </w:pPr>
      <w:r w:rsidRPr="00FB72AD">
        <w:rPr>
          <w:rFonts w:ascii="Segoe UI Symbol" w:hAnsi="Segoe UI Symbol" w:cs="Segoe UI Symbol"/>
        </w:rPr>
        <w:t>➢</w:t>
      </w:r>
      <w:r w:rsidRPr="00FB72AD">
        <w:rPr>
          <w:rFonts w:ascii="Tahoma" w:hAnsi="Tahoma" w:cs="Tahoma"/>
        </w:rPr>
        <w:tab/>
        <w:t>di non aver commesso grave inadempimento nei confronti di uno o più subappaltatori, riconosciuto o accertato con sentenza passata in giudicato (art. 80 comma 5 lett. c-quater);</w:t>
      </w:r>
    </w:p>
    <w:p w14:paraId="201982BB" w14:textId="77777777" w:rsidR="00CD10FB" w:rsidRPr="00FB72AD" w:rsidRDefault="00CD10FB" w:rsidP="00CD10FB">
      <w:pPr>
        <w:jc w:val="both"/>
        <w:rPr>
          <w:rFonts w:ascii="Tahoma" w:hAnsi="Tahoma" w:cs="Tahoma"/>
        </w:rPr>
      </w:pPr>
      <w:r w:rsidRPr="00FB72AD">
        <w:rPr>
          <w:rFonts w:ascii="Segoe UI Symbol" w:hAnsi="Segoe UI Symbol" w:cs="Segoe UI Symbol"/>
        </w:rPr>
        <w:t>➢</w:t>
      </w:r>
      <w:r w:rsidRPr="00FB72AD">
        <w:rPr>
          <w:rFonts w:ascii="Tahoma" w:hAnsi="Tahoma" w:cs="Tahoma"/>
        </w:rPr>
        <w:tab/>
        <w:t>di non presentare nella procedura di gara in corso e negli affidamenti di subappalti documentazione o dichiarazioni non veritiere (art. 80 comma 5 lett. f-bis);</w:t>
      </w:r>
    </w:p>
    <w:p w14:paraId="595B696B" w14:textId="46DA3C6D" w:rsidR="00CD10FB" w:rsidRPr="00774B3E" w:rsidRDefault="00CD10FB" w:rsidP="00EE435E">
      <w:pPr>
        <w:jc w:val="both"/>
        <w:rPr>
          <w:rFonts w:ascii="Tahoma" w:hAnsi="Tahoma" w:cs="Tahoma"/>
        </w:rPr>
      </w:pPr>
      <w:r w:rsidRPr="00FB72AD">
        <w:rPr>
          <w:rFonts w:ascii="Segoe UI Symbol" w:hAnsi="Segoe UI Symbol" w:cs="Segoe UI Symbol"/>
        </w:rPr>
        <w:t>➢</w:t>
      </w:r>
      <w:r w:rsidRPr="00FB72AD">
        <w:rPr>
          <w:rFonts w:ascii="Tahoma" w:hAnsi="Tahoma" w:cs="Tahoma"/>
        </w:rPr>
        <w:tab/>
        <w:t>di non essere iscritto nel casellario informatico tenuto dall’Osservatorio dell’ANAC per aver</w:t>
      </w:r>
      <w:r w:rsidR="00EE435E" w:rsidRPr="00FB72AD">
        <w:rPr>
          <w:rFonts w:ascii="Tahoma" w:hAnsi="Tahoma" w:cs="Tahoma"/>
        </w:rPr>
        <w:t xml:space="preserve"> </w:t>
      </w:r>
      <w:r w:rsidRPr="00FB72AD">
        <w:rPr>
          <w:rFonts w:ascii="Tahoma" w:hAnsi="Tahoma" w:cs="Tahoma"/>
        </w:rPr>
        <w:t>presentato false dichiarazioni o falsa documentazione nelle procedure di gara e negli affidamenti</w:t>
      </w:r>
      <w:r w:rsidRPr="00774B3E">
        <w:rPr>
          <w:rFonts w:ascii="Tahoma" w:hAnsi="Tahoma" w:cs="Tahoma"/>
        </w:rPr>
        <w:t xml:space="preserve"> di </w:t>
      </w:r>
      <w:r w:rsidRPr="00774B3E">
        <w:rPr>
          <w:rFonts w:ascii="Tahoma" w:hAnsi="Tahoma" w:cs="Tahoma"/>
          <w:b/>
          <w:bCs/>
        </w:rPr>
        <w:t>subappalti</w:t>
      </w:r>
      <w:r w:rsidRPr="00774B3E">
        <w:rPr>
          <w:rFonts w:ascii="Tahoma" w:hAnsi="Tahoma" w:cs="Tahoma"/>
        </w:rPr>
        <w:t xml:space="preserve"> (art. 80 comma 5 lett. f-ter);</w:t>
      </w:r>
    </w:p>
    <w:p w14:paraId="2A896E36" w14:textId="4CBDF2F5" w:rsidR="00CD10FB" w:rsidRPr="00774B3E" w:rsidRDefault="00CD10FB" w:rsidP="00CD10FB">
      <w:pPr>
        <w:jc w:val="both"/>
        <w:rPr>
          <w:rFonts w:ascii="Tahoma" w:hAnsi="Tahoma" w:cs="Tahoma"/>
        </w:rPr>
      </w:pPr>
      <w:r w:rsidRPr="00774B3E">
        <w:rPr>
          <w:rFonts w:ascii="Segoe UI Symbol" w:hAnsi="Segoe UI Symbol" w:cs="Segoe UI Symbol"/>
        </w:rPr>
        <w:t>➢</w:t>
      </w:r>
      <w:r w:rsidRPr="00774B3E">
        <w:rPr>
          <w:rFonts w:ascii="Tahoma" w:hAnsi="Tahoma" w:cs="Tahoma"/>
        </w:rPr>
        <w:tab/>
        <w:t>che i dati identificativi (nome, cognome, data e luogo di nascita, codice fiscale, comune di residenza) dei soggetti di cui all'art. 80 comma 3 del Codice sono i seguenti:______________________</w:t>
      </w:r>
      <w:r w:rsidR="006952A7" w:rsidRPr="00774B3E">
        <w:rPr>
          <w:rFonts w:ascii="Tahoma" w:hAnsi="Tahoma" w:cs="Tahoma"/>
        </w:rPr>
        <w:t>__________________________________________________________________________________________________________________________________________________________________________________________________;</w:t>
      </w:r>
    </w:p>
    <w:p w14:paraId="23A8ED15" w14:textId="77777777" w:rsidR="00DB3628" w:rsidRPr="00361C62" w:rsidRDefault="00CD10FB" w:rsidP="00FB72AD">
      <w:pPr>
        <w:jc w:val="both"/>
        <w:rPr>
          <w:rFonts w:ascii="Tahoma" w:hAnsi="Tahoma" w:cs="Tahoma"/>
        </w:rPr>
      </w:pPr>
      <w:r w:rsidRPr="00774B3E">
        <w:rPr>
          <w:rFonts w:ascii="Segoe UI Symbol" w:hAnsi="Segoe UI Symbol" w:cs="Segoe UI Symbol"/>
        </w:rPr>
        <w:t>➢</w:t>
      </w:r>
      <w:r w:rsidRPr="00774B3E">
        <w:rPr>
          <w:rFonts w:ascii="Tahoma" w:hAnsi="Tahoma" w:cs="Tahoma"/>
        </w:rPr>
        <w:tab/>
        <w:t xml:space="preserve">di accettare, senza condizione o riserva alcuna, tutte le norme e disposizioni contenute in </w:t>
      </w:r>
      <w:r w:rsidRPr="00361C62">
        <w:rPr>
          <w:rFonts w:ascii="Tahoma" w:hAnsi="Tahoma" w:cs="Tahoma"/>
        </w:rPr>
        <w:t xml:space="preserve">tutta la documentazione di gara compreso il capitolato speciale d'appalto; </w:t>
      </w:r>
    </w:p>
    <w:p w14:paraId="5A7E19BA" w14:textId="3380DE93" w:rsidR="00CD10FB" w:rsidRDefault="00CD10FB" w:rsidP="00FB72AD">
      <w:pPr>
        <w:pStyle w:val="Paragrafoelenco"/>
        <w:numPr>
          <w:ilvl w:val="0"/>
          <w:numId w:val="15"/>
        </w:numPr>
        <w:ind w:left="0" w:firstLine="0"/>
        <w:rPr>
          <w:rFonts w:ascii="Tahoma" w:hAnsi="Tahoma" w:cs="Tahoma"/>
          <w:sz w:val="22"/>
        </w:rPr>
      </w:pPr>
      <w:r w:rsidRPr="00361C62">
        <w:rPr>
          <w:rFonts w:ascii="Tahoma" w:hAnsi="Tahoma" w:cs="Tahoma"/>
          <w:sz w:val="22"/>
        </w:rPr>
        <w:t xml:space="preserve">di aver preso conoscenza delle condizioni contrattuali e di tutti gli oneri compresi quelli relativi alle disposizioni in materia di sicurezza, di assicurazione, di condizioni di lavoro e di previdenza ed assistenza e di tutte le circostanze generali, </w:t>
      </w:r>
      <w:r w:rsidR="0090291F" w:rsidRPr="00361C62">
        <w:rPr>
          <w:rFonts w:ascii="Tahoma" w:hAnsi="Tahoma" w:cs="Tahoma"/>
          <w:sz w:val="22"/>
        </w:rPr>
        <w:t>particolari e locali, nessuna esclusa ed eccettuata che possono avere influito o influire sul servizio richiesto;</w:t>
      </w:r>
      <w:r w:rsidR="00CD53E6" w:rsidRPr="00361C62">
        <w:rPr>
          <w:rFonts w:ascii="Tahoma" w:hAnsi="Tahoma" w:cs="Tahoma"/>
          <w:sz w:val="22"/>
        </w:rPr>
        <w:t xml:space="preserve"> </w:t>
      </w:r>
    </w:p>
    <w:p w14:paraId="598CCF15" w14:textId="58E063CC" w:rsidR="0034228D" w:rsidRPr="002A2691" w:rsidRDefault="0034228D" w:rsidP="002A2691">
      <w:pPr>
        <w:pStyle w:val="Paragrafoelenco"/>
        <w:numPr>
          <w:ilvl w:val="0"/>
          <w:numId w:val="15"/>
        </w:numPr>
        <w:ind w:hanging="502"/>
        <w:rPr>
          <w:rFonts w:ascii="Tahoma" w:hAnsi="Tahoma" w:cs="Tahoma"/>
          <w:sz w:val="22"/>
        </w:rPr>
      </w:pPr>
      <w:r w:rsidRPr="002A2691">
        <w:rPr>
          <w:rFonts w:ascii="Tahoma" w:hAnsi="Tahoma" w:cs="Tahoma"/>
          <w:sz w:val="22"/>
        </w:rPr>
        <w:t>sotto la propria responsabilità di aver preso conoscenza dei luoghi e di tutte le informazioni necessarie per presentare l'offerta;</w:t>
      </w:r>
    </w:p>
    <w:p w14:paraId="17BCA3ED" w14:textId="77777777" w:rsidR="008B33F9" w:rsidRPr="00794DCB" w:rsidRDefault="008B33F9" w:rsidP="008B33F9">
      <w:pPr>
        <w:pStyle w:val="Paragrafoelenco"/>
        <w:spacing w:before="60" w:after="60"/>
        <w:ind w:left="284"/>
        <w:rPr>
          <w:rFonts w:ascii="Tahoma" w:hAnsi="Tahoma" w:cs="Tahoma"/>
          <w:sz w:val="22"/>
        </w:rPr>
      </w:pPr>
      <w:r w:rsidRPr="00794DCB">
        <w:rPr>
          <w:rFonts w:ascii="Tahoma" w:hAnsi="Tahoma" w:cs="Tahoma"/>
          <w:b/>
          <w:sz w:val="22"/>
        </w:rPr>
        <w:t>Per i professionisti singoli</w:t>
      </w:r>
    </w:p>
    <w:p w14:paraId="3AE97FCF" w14:textId="77777777" w:rsidR="008B33F9" w:rsidRPr="00794DCB" w:rsidRDefault="008B33F9" w:rsidP="008B33F9">
      <w:pPr>
        <w:pStyle w:val="Paragrafoelenco"/>
        <w:numPr>
          <w:ilvl w:val="1"/>
          <w:numId w:val="15"/>
        </w:numPr>
        <w:spacing w:before="60" w:after="60"/>
        <w:rPr>
          <w:rFonts w:ascii="Tahoma" w:hAnsi="Tahoma" w:cs="Tahoma"/>
          <w:sz w:val="22"/>
        </w:rPr>
      </w:pPr>
      <w:bookmarkStart w:id="2" w:name="_Ref510609528"/>
      <w:r w:rsidRPr="00794DCB">
        <w:rPr>
          <w:rFonts w:ascii="Tahoma" w:hAnsi="Tahoma" w:cs="Tahoma"/>
          <w:sz w:val="22"/>
        </w:rPr>
        <w:t>dati identificativi (nome, cognome, data e luogo di nascita, codice fiscale, residenza);</w:t>
      </w:r>
      <w:bookmarkEnd w:id="2"/>
    </w:p>
    <w:p w14:paraId="2AD8F155" w14:textId="77777777" w:rsidR="008B33F9" w:rsidRPr="00794DCB" w:rsidRDefault="008B33F9" w:rsidP="008B33F9">
      <w:pPr>
        <w:pStyle w:val="Paragrafoelenco"/>
        <w:spacing w:before="60" w:after="60"/>
        <w:ind w:left="360"/>
        <w:rPr>
          <w:rFonts w:ascii="Tahoma" w:hAnsi="Tahoma" w:cs="Tahoma"/>
          <w:sz w:val="22"/>
        </w:rPr>
      </w:pPr>
      <w:r w:rsidRPr="00794DCB">
        <w:rPr>
          <w:rFonts w:ascii="Tahoma" w:hAnsi="Tahoma" w:cs="Tahoma"/>
          <w:b/>
          <w:sz w:val="22"/>
        </w:rPr>
        <w:t>Per i professionisti associati</w:t>
      </w:r>
    </w:p>
    <w:p w14:paraId="5FAF0825" w14:textId="77777777" w:rsidR="008B33F9" w:rsidRPr="00794DCB" w:rsidRDefault="008B33F9" w:rsidP="008B33F9">
      <w:pPr>
        <w:pStyle w:val="Paragrafoelenco"/>
        <w:numPr>
          <w:ilvl w:val="1"/>
          <w:numId w:val="15"/>
        </w:numPr>
        <w:spacing w:before="60" w:after="60"/>
        <w:rPr>
          <w:rFonts w:ascii="Tahoma" w:hAnsi="Tahoma" w:cs="Tahoma"/>
          <w:sz w:val="22"/>
        </w:rPr>
      </w:pPr>
      <w:bookmarkStart w:id="3" w:name="_Ref510609548"/>
      <w:r w:rsidRPr="00794DCB">
        <w:rPr>
          <w:rFonts w:ascii="Tahoma" w:hAnsi="Tahoma" w:cs="Tahoma"/>
          <w:sz w:val="22"/>
        </w:rPr>
        <w:t>dati identificativi (nome, cognome, data e luogo di nascita, codice fiscale, residenza) di tutti i professionisti associati;</w:t>
      </w:r>
      <w:bookmarkEnd w:id="3"/>
    </w:p>
    <w:p w14:paraId="58D84B1B" w14:textId="77777777" w:rsidR="008B33F9" w:rsidRPr="00794DCB" w:rsidRDefault="008B33F9" w:rsidP="008B33F9">
      <w:pPr>
        <w:pStyle w:val="Paragrafoelenco"/>
        <w:numPr>
          <w:ilvl w:val="1"/>
          <w:numId w:val="15"/>
        </w:numPr>
        <w:spacing w:before="60" w:after="60"/>
        <w:rPr>
          <w:rFonts w:ascii="Tahoma" w:hAnsi="Tahoma" w:cs="Tahoma"/>
          <w:sz w:val="22"/>
        </w:rPr>
      </w:pPr>
      <w:bookmarkStart w:id="4" w:name="_Ref510609551"/>
      <w:r w:rsidRPr="00794DCB">
        <w:rPr>
          <w:rFonts w:ascii="Tahoma" w:hAnsi="Tahoma" w:cs="Tahoma"/>
          <w:sz w:val="22"/>
        </w:rPr>
        <w:lastRenderedPageBreak/>
        <w:t xml:space="preserve">requisiti (estremi di iscrizione ai relativi albi professionali) di cui all’art. 1 del </w:t>
      </w:r>
      <w:proofErr w:type="spellStart"/>
      <w:r w:rsidRPr="00794DCB">
        <w:rPr>
          <w:rFonts w:ascii="Tahoma" w:hAnsi="Tahoma" w:cs="Tahoma"/>
          <w:sz w:val="22"/>
        </w:rPr>
        <w:t>d.m.</w:t>
      </w:r>
      <w:proofErr w:type="spellEnd"/>
      <w:r w:rsidRPr="00794DCB">
        <w:rPr>
          <w:rFonts w:ascii="Tahoma" w:hAnsi="Tahoma" w:cs="Tahoma"/>
          <w:sz w:val="22"/>
        </w:rPr>
        <w:t xml:space="preserve"> 263/2016con riferimento a tutti i professionisti associati;</w:t>
      </w:r>
      <w:bookmarkEnd w:id="4"/>
    </w:p>
    <w:p w14:paraId="7CC63893" w14:textId="77777777" w:rsidR="008B33F9" w:rsidRPr="00794DCB" w:rsidRDefault="008B33F9" w:rsidP="008B33F9">
      <w:pPr>
        <w:pStyle w:val="Paragrafoelenco"/>
        <w:spacing w:before="60" w:after="60"/>
        <w:ind w:left="360"/>
        <w:rPr>
          <w:rFonts w:ascii="Tahoma" w:hAnsi="Tahoma" w:cs="Tahoma"/>
          <w:sz w:val="22"/>
        </w:rPr>
      </w:pPr>
      <w:r w:rsidRPr="00794DCB">
        <w:rPr>
          <w:rFonts w:ascii="Tahoma" w:hAnsi="Tahoma" w:cs="Tahoma"/>
          <w:b/>
          <w:sz w:val="22"/>
        </w:rPr>
        <w:t>Per le società di professionisti</w:t>
      </w:r>
    </w:p>
    <w:p w14:paraId="5B756393" w14:textId="77777777" w:rsidR="008B33F9" w:rsidRPr="00794DCB" w:rsidRDefault="008B33F9" w:rsidP="008B33F9">
      <w:pPr>
        <w:pStyle w:val="Paragrafoelenco"/>
        <w:numPr>
          <w:ilvl w:val="1"/>
          <w:numId w:val="15"/>
        </w:numPr>
        <w:spacing w:before="60" w:after="60"/>
        <w:rPr>
          <w:rFonts w:ascii="Tahoma" w:hAnsi="Tahoma" w:cs="Tahoma"/>
          <w:sz w:val="22"/>
        </w:rPr>
      </w:pPr>
      <w:bookmarkStart w:id="5" w:name="_Ref510609261"/>
      <w:r w:rsidRPr="00794DCB">
        <w:rPr>
          <w:rFonts w:ascii="Tahoma" w:hAnsi="Tahoma" w:cs="Tahoma"/>
          <w:sz w:val="22"/>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bookmarkEnd w:id="5"/>
    </w:p>
    <w:p w14:paraId="4179E820" w14:textId="77777777" w:rsidR="008B33F9" w:rsidRPr="00794DCB" w:rsidRDefault="008B33F9" w:rsidP="008B33F9">
      <w:pPr>
        <w:pStyle w:val="Paragrafoelenco"/>
        <w:numPr>
          <w:ilvl w:val="1"/>
          <w:numId w:val="15"/>
        </w:numPr>
        <w:spacing w:before="60" w:after="60"/>
        <w:rPr>
          <w:rFonts w:ascii="Tahoma" w:hAnsi="Tahoma" w:cs="Tahoma"/>
          <w:sz w:val="22"/>
        </w:rPr>
      </w:pPr>
      <w:bookmarkStart w:id="6" w:name="_Ref510520065"/>
      <w:r w:rsidRPr="00794DCB">
        <w:rPr>
          <w:rFonts w:ascii="Tahoma" w:hAnsi="Tahoma" w:cs="Tahoma"/>
          <w:sz w:val="22"/>
        </w:rPr>
        <w:t>estremi di iscrizione ai relativi albi professionali dei soci;</w:t>
      </w:r>
      <w:bookmarkEnd w:id="6"/>
    </w:p>
    <w:p w14:paraId="7CCAF8C6" w14:textId="77777777" w:rsidR="008B33F9" w:rsidRPr="00794DCB" w:rsidRDefault="008B33F9" w:rsidP="008B33F9">
      <w:pPr>
        <w:pStyle w:val="Paragrafoelenco"/>
        <w:numPr>
          <w:ilvl w:val="1"/>
          <w:numId w:val="15"/>
        </w:numPr>
        <w:spacing w:before="60" w:after="60"/>
        <w:rPr>
          <w:rFonts w:ascii="Tahoma" w:hAnsi="Tahoma" w:cs="Tahoma"/>
          <w:sz w:val="22"/>
        </w:rPr>
      </w:pPr>
      <w:bookmarkStart w:id="7" w:name="_Ref510520069"/>
      <w:r w:rsidRPr="00794DCB">
        <w:rPr>
          <w:rFonts w:ascii="Tahoma" w:hAnsi="Tahoma" w:cs="Tahoma"/>
          <w:sz w:val="22"/>
        </w:rPr>
        <w:t xml:space="preserve">organigramma aggiornato di cui all’art. 2 del </w:t>
      </w:r>
      <w:proofErr w:type="spellStart"/>
      <w:r w:rsidRPr="00794DCB">
        <w:rPr>
          <w:rFonts w:ascii="Tahoma" w:hAnsi="Tahoma" w:cs="Tahoma"/>
          <w:sz w:val="22"/>
        </w:rPr>
        <w:t>d.m.</w:t>
      </w:r>
      <w:proofErr w:type="spellEnd"/>
      <w:r w:rsidRPr="00794DCB">
        <w:rPr>
          <w:rFonts w:ascii="Tahoma" w:hAnsi="Tahoma" w:cs="Tahoma"/>
          <w:sz w:val="22"/>
        </w:rPr>
        <w:t xml:space="preserve"> 263/2016;</w:t>
      </w:r>
      <w:bookmarkEnd w:id="7"/>
    </w:p>
    <w:p w14:paraId="11B6CC61" w14:textId="77777777" w:rsidR="008B33F9" w:rsidRPr="00794DCB" w:rsidRDefault="008B33F9" w:rsidP="008B33F9">
      <w:pPr>
        <w:pStyle w:val="Paragrafoelenco"/>
        <w:spacing w:before="60" w:after="60"/>
        <w:ind w:left="360"/>
        <w:rPr>
          <w:rFonts w:ascii="Tahoma" w:hAnsi="Tahoma" w:cs="Tahoma"/>
          <w:sz w:val="22"/>
        </w:rPr>
      </w:pPr>
      <w:r w:rsidRPr="00794DCB">
        <w:rPr>
          <w:rFonts w:ascii="Tahoma" w:hAnsi="Tahoma" w:cs="Tahoma"/>
          <w:sz w:val="22"/>
        </w:rPr>
        <w:t xml:space="preserve">In alternativa alle dichiarazioni di cui alle lett. </w:t>
      </w:r>
      <w:r w:rsidRPr="00794DCB">
        <w:rPr>
          <w:rFonts w:ascii="Tahoma" w:hAnsi="Tahoma" w:cs="Tahoma"/>
          <w:sz w:val="22"/>
        </w:rPr>
        <w:fldChar w:fldCharType="begin"/>
      </w:r>
      <w:r w:rsidRPr="00794DCB">
        <w:rPr>
          <w:rFonts w:ascii="Tahoma" w:hAnsi="Tahoma" w:cs="Tahoma"/>
          <w:sz w:val="22"/>
        </w:rPr>
        <w:instrText xml:space="preserve"> REF _Ref510520065 \r \h  \* MERGEFORMAT </w:instrText>
      </w:r>
      <w:r w:rsidRPr="00794DCB">
        <w:rPr>
          <w:rFonts w:ascii="Tahoma" w:hAnsi="Tahoma" w:cs="Tahoma"/>
          <w:sz w:val="22"/>
        </w:rPr>
      </w:r>
      <w:r w:rsidRPr="00794DCB">
        <w:rPr>
          <w:rFonts w:ascii="Tahoma" w:hAnsi="Tahoma" w:cs="Tahoma"/>
          <w:sz w:val="22"/>
        </w:rPr>
        <w:fldChar w:fldCharType="separate"/>
      </w:r>
      <w:r w:rsidRPr="00794DCB">
        <w:rPr>
          <w:rFonts w:ascii="Tahoma" w:hAnsi="Tahoma" w:cs="Tahoma"/>
          <w:sz w:val="22"/>
        </w:rPr>
        <w:t>e</w:t>
      </w:r>
      <w:r w:rsidRPr="00794DCB">
        <w:rPr>
          <w:rFonts w:ascii="Tahoma" w:hAnsi="Tahoma" w:cs="Tahoma"/>
          <w:sz w:val="22"/>
        </w:rPr>
        <w:fldChar w:fldCharType="end"/>
      </w:r>
      <w:r w:rsidRPr="00794DCB">
        <w:rPr>
          <w:rFonts w:ascii="Tahoma" w:hAnsi="Tahoma" w:cs="Tahoma"/>
          <w:sz w:val="22"/>
        </w:rPr>
        <w:t xml:space="preserve">) e </w:t>
      </w:r>
      <w:r w:rsidRPr="00794DCB">
        <w:rPr>
          <w:rFonts w:ascii="Tahoma" w:hAnsi="Tahoma" w:cs="Tahoma"/>
          <w:sz w:val="22"/>
        </w:rPr>
        <w:fldChar w:fldCharType="begin"/>
      </w:r>
      <w:r w:rsidRPr="00794DCB">
        <w:rPr>
          <w:rFonts w:ascii="Tahoma" w:hAnsi="Tahoma" w:cs="Tahoma"/>
          <w:sz w:val="22"/>
        </w:rPr>
        <w:instrText xml:space="preserve"> REF _Ref510520069 \r \h  \* MERGEFORMAT </w:instrText>
      </w:r>
      <w:r w:rsidRPr="00794DCB">
        <w:rPr>
          <w:rFonts w:ascii="Tahoma" w:hAnsi="Tahoma" w:cs="Tahoma"/>
          <w:sz w:val="22"/>
        </w:rPr>
      </w:r>
      <w:r w:rsidRPr="00794DCB">
        <w:rPr>
          <w:rFonts w:ascii="Tahoma" w:hAnsi="Tahoma" w:cs="Tahoma"/>
          <w:sz w:val="22"/>
        </w:rPr>
        <w:fldChar w:fldCharType="separate"/>
      </w:r>
      <w:r w:rsidRPr="00794DCB">
        <w:rPr>
          <w:rFonts w:ascii="Tahoma" w:hAnsi="Tahoma" w:cs="Tahoma"/>
          <w:sz w:val="22"/>
        </w:rPr>
        <w:t>f</w:t>
      </w:r>
      <w:r w:rsidRPr="00794DCB">
        <w:rPr>
          <w:rFonts w:ascii="Tahoma" w:hAnsi="Tahoma" w:cs="Tahoma"/>
          <w:sz w:val="22"/>
        </w:rPr>
        <w:fldChar w:fldCharType="end"/>
      </w:r>
      <w:r w:rsidRPr="00794DCB">
        <w:rPr>
          <w:rFonts w:ascii="Tahoma" w:hAnsi="Tahoma" w:cs="Tahoma"/>
          <w:sz w:val="22"/>
        </w:rPr>
        <w:t>), il concorrente dichiara che i medesimi dati aggiornati sono riscontrabili sul casellario delle società di ingegneria e professionali dell’ANAC.</w:t>
      </w:r>
    </w:p>
    <w:p w14:paraId="2CCB4FE0" w14:textId="77777777" w:rsidR="008B33F9" w:rsidRPr="00794DCB" w:rsidRDefault="008B33F9" w:rsidP="008B33F9">
      <w:pPr>
        <w:pStyle w:val="Paragrafoelenco"/>
        <w:spacing w:before="60" w:after="60"/>
        <w:ind w:left="360"/>
        <w:rPr>
          <w:rFonts w:ascii="Tahoma" w:hAnsi="Tahoma" w:cs="Tahoma"/>
          <w:b/>
          <w:sz w:val="22"/>
        </w:rPr>
      </w:pPr>
      <w:r w:rsidRPr="00794DCB">
        <w:rPr>
          <w:rFonts w:ascii="Tahoma" w:hAnsi="Tahoma" w:cs="Tahoma"/>
          <w:b/>
          <w:sz w:val="22"/>
        </w:rPr>
        <w:t>Per le società di ingegneria</w:t>
      </w:r>
    </w:p>
    <w:p w14:paraId="0EC4056B" w14:textId="77777777" w:rsidR="008B33F9" w:rsidRPr="00794DCB" w:rsidRDefault="008B33F9" w:rsidP="008B33F9">
      <w:pPr>
        <w:pStyle w:val="Paragrafoelenco"/>
        <w:numPr>
          <w:ilvl w:val="1"/>
          <w:numId w:val="15"/>
        </w:numPr>
        <w:spacing w:before="60" w:after="60"/>
        <w:rPr>
          <w:rFonts w:ascii="Tahoma" w:hAnsi="Tahoma" w:cs="Tahoma"/>
          <w:sz w:val="22"/>
        </w:rPr>
      </w:pPr>
      <w:bookmarkStart w:id="8" w:name="_Ref510609349"/>
      <w:r w:rsidRPr="00794DCB">
        <w:rPr>
          <w:rFonts w:ascii="Tahoma" w:hAnsi="Tahoma" w:cs="Tahoma"/>
          <w:sz w:val="22"/>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bookmarkEnd w:id="8"/>
    </w:p>
    <w:p w14:paraId="11108076" w14:textId="77777777" w:rsidR="008B33F9" w:rsidRPr="00794DCB" w:rsidRDefault="008B33F9" w:rsidP="008B33F9">
      <w:pPr>
        <w:pStyle w:val="Paragrafoelenco"/>
        <w:numPr>
          <w:ilvl w:val="1"/>
          <w:numId w:val="15"/>
        </w:numPr>
        <w:spacing w:before="60" w:after="60"/>
        <w:rPr>
          <w:rFonts w:ascii="Tahoma" w:hAnsi="Tahoma" w:cs="Tahoma"/>
          <w:sz w:val="22"/>
        </w:rPr>
      </w:pPr>
      <w:bookmarkStart w:id="9" w:name="_Ref510520127"/>
      <w:r w:rsidRPr="00794DCB">
        <w:rPr>
          <w:rFonts w:ascii="Tahoma" w:hAnsi="Tahoma" w:cs="Tahoma"/>
          <w:sz w:val="22"/>
        </w:rPr>
        <w:t xml:space="preserve">estremi dei requisiti (titolo di studio, data di abilitazione e n. iscrizione all’albo professionale) del direttore tecnico di cui all’art. 3 del </w:t>
      </w:r>
      <w:proofErr w:type="spellStart"/>
      <w:r w:rsidRPr="00794DCB">
        <w:rPr>
          <w:rFonts w:ascii="Tahoma" w:hAnsi="Tahoma" w:cs="Tahoma"/>
          <w:sz w:val="22"/>
        </w:rPr>
        <w:t>d.m.</w:t>
      </w:r>
      <w:proofErr w:type="spellEnd"/>
      <w:r w:rsidRPr="00794DCB">
        <w:rPr>
          <w:rFonts w:ascii="Tahoma" w:hAnsi="Tahoma" w:cs="Tahoma"/>
          <w:sz w:val="22"/>
        </w:rPr>
        <w:t xml:space="preserve"> 263/2016;</w:t>
      </w:r>
      <w:bookmarkEnd w:id="9"/>
    </w:p>
    <w:p w14:paraId="411CF740" w14:textId="77777777" w:rsidR="008B33F9" w:rsidRPr="00794DCB" w:rsidRDefault="008B33F9" w:rsidP="008B33F9">
      <w:pPr>
        <w:pStyle w:val="Paragrafoelenco"/>
        <w:numPr>
          <w:ilvl w:val="1"/>
          <w:numId w:val="15"/>
        </w:numPr>
        <w:spacing w:before="60" w:after="60"/>
        <w:rPr>
          <w:rFonts w:ascii="Tahoma" w:hAnsi="Tahoma" w:cs="Tahoma"/>
          <w:sz w:val="22"/>
        </w:rPr>
      </w:pPr>
      <w:bookmarkStart w:id="10" w:name="_Ref510520130"/>
      <w:r w:rsidRPr="00794DCB">
        <w:rPr>
          <w:rFonts w:ascii="Tahoma" w:hAnsi="Tahoma" w:cs="Tahoma"/>
          <w:sz w:val="22"/>
        </w:rPr>
        <w:t xml:space="preserve">organigramma aggiornato di cui all’art. 3 del </w:t>
      </w:r>
      <w:proofErr w:type="spellStart"/>
      <w:r w:rsidRPr="00794DCB">
        <w:rPr>
          <w:rFonts w:ascii="Tahoma" w:hAnsi="Tahoma" w:cs="Tahoma"/>
          <w:sz w:val="22"/>
        </w:rPr>
        <w:t>d.m.</w:t>
      </w:r>
      <w:proofErr w:type="spellEnd"/>
      <w:r w:rsidRPr="00794DCB">
        <w:rPr>
          <w:rFonts w:ascii="Tahoma" w:hAnsi="Tahoma" w:cs="Tahoma"/>
          <w:sz w:val="22"/>
        </w:rPr>
        <w:t xml:space="preserve"> 263/2016.</w:t>
      </w:r>
      <w:bookmarkEnd w:id="10"/>
    </w:p>
    <w:p w14:paraId="0F461790" w14:textId="77777777" w:rsidR="008B33F9" w:rsidRPr="002A2691" w:rsidRDefault="008B33F9" w:rsidP="002A2691">
      <w:pPr>
        <w:pStyle w:val="Paragrafoelenco"/>
        <w:spacing w:before="60" w:after="60"/>
        <w:ind w:left="360"/>
        <w:rPr>
          <w:rFonts w:ascii="Tahoma" w:hAnsi="Tahoma" w:cs="Tahoma"/>
          <w:sz w:val="22"/>
        </w:rPr>
      </w:pPr>
      <w:r w:rsidRPr="002A2691">
        <w:rPr>
          <w:rFonts w:ascii="Tahoma" w:hAnsi="Tahoma" w:cs="Tahoma"/>
          <w:sz w:val="22"/>
        </w:rPr>
        <w:t xml:space="preserve">In alternativa alle dichiarazioni di cui alle lett. </w:t>
      </w:r>
      <w:r w:rsidRPr="002A2691">
        <w:rPr>
          <w:rFonts w:ascii="Tahoma" w:hAnsi="Tahoma" w:cs="Tahoma"/>
          <w:sz w:val="22"/>
        </w:rPr>
        <w:fldChar w:fldCharType="begin"/>
      </w:r>
      <w:r w:rsidRPr="002A2691">
        <w:rPr>
          <w:rFonts w:ascii="Tahoma" w:hAnsi="Tahoma" w:cs="Tahoma"/>
          <w:sz w:val="22"/>
        </w:rPr>
        <w:instrText xml:space="preserve"> REF _Ref510520127 \r \h  \* MERGEFORMAT </w:instrText>
      </w:r>
      <w:r w:rsidRPr="002A2691">
        <w:rPr>
          <w:rFonts w:ascii="Tahoma" w:hAnsi="Tahoma" w:cs="Tahoma"/>
          <w:sz w:val="22"/>
        </w:rPr>
      </w:r>
      <w:r w:rsidRPr="002A2691">
        <w:rPr>
          <w:rFonts w:ascii="Tahoma" w:hAnsi="Tahoma" w:cs="Tahoma"/>
          <w:sz w:val="22"/>
        </w:rPr>
        <w:fldChar w:fldCharType="separate"/>
      </w:r>
      <w:r w:rsidRPr="002A2691">
        <w:rPr>
          <w:rFonts w:ascii="Tahoma" w:hAnsi="Tahoma" w:cs="Tahoma"/>
          <w:sz w:val="22"/>
        </w:rPr>
        <w:t>h</w:t>
      </w:r>
      <w:r w:rsidRPr="002A2691">
        <w:rPr>
          <w:rFonts w:ascii="Tahoma" w:hAnsi="Tahoma" w:cs="Tahoma"/>
          <w:sz w:val="22"/>
        </w:rPr>
        <w:fldChar w:fldCharType="end"/>
      </w:r>
      <w:r w:rsidRPr="002A2691">
        <w:rPr>
          <w:rFonts w:ascii="Tahoma" w:hAnsi="Tahoma" w:cs="Tahoma"/>
          <w:sz w:val="22"/>
        </w:rPr>
        <w:t xml:space="preserve">) e </w:t>
      </w:r>
      <w:r w:rsidRPr="002A2691">
        <w:rPr>
          <w:rFonts w:ascii="Tahoma" w:hAnsi="Tahoma" w:cs="Tahoma"/>
          <w:sz w:val="22"/>
        </w:rPr>
        <w:fldChar w:fldCharType="begin"/>
      </w:r>
      <w:r w:rsidRPr="002A2691">
        <w:rPr>
          <w:rFonts w:ascii="Tahoma" w:hAnsi="Tahoma" w:cs="Tahoma"/>
          <w:sz w:val="22"/>
        </w:rPr>
        <w:instrText xml:space="preserve"> REF _Ref510520130 \r \h  \* MERGEFORMAT </w:instrText>
      </w:r>
      <w:r w:rsidRPr="002A2691">
        <w:rPr>
          <w:rFonts w:ascii="Tahoma" w:hAnsi="Tahoma" w:cs="Tahoma"/>
          <w:sz w:val="22"/>
        </w:rPr>
      </w:r>
      <w:r w:rsidRPr="002A2691">
        <w:rPr>
          <w:rFonts w:ascii="Tahoma" w:hAnsi="Tahoma" w:cs="Tahoma"/>
          <w:sz w:val="22"/>
        </w:rPr>
        <w:fldChar w:fldCharType="separate"/>
      </w:r>
      <w:r w:rsidRPr="002A2691">
        <w:rPr>
          <w:rFonts w:ascii="Tahoma" w:hAnsi="Tahoma" w:cs="Tahoma"/>
          <w:sz w:val="22"/>
        </w:rPr>
        <w:t>i</w:t>
      </w:r>
      <w:r w:rsidRPr="002A2691">
        <w:rPr>
          <w:rFonts w:ascii="Tahoma" w:hAnsi="Tahoma" w:cs="Tahoma"/>
          <w:sz w:val="22"/>
        </w:rPr>
        <w:fldChar w:fldCharType="end"/>
      </w:r>
      <w:r w:rsidRPr="002A2691">
        <w:rPr>
          <w:rFonts w:ascii="Tahoma" w:hAnsi="Tahoma" w:cs="Tahoma"/>
          <w:sz w:val="22"/>
        </w:rPr>
        <w:t>), il concorrente dichiara che i medesimi dati aggiornati sono riscontrabili sul casellario delle società di ingegneria e professionali dell’ANAC.</w:t>
      </w:r>
    </w:p>
    <w:p w14:paraId="0F02A377" w14:textId="77777777" w:rsidR="008B33F9" w:rsidRPr="00794DCB" w:rsidRDefault="008B33F9" w:rsidP="008B33F9">
      <w:pPr>
        <w:pStyle w:val="Paragrafoelenco"/>
        <w:spacing w:before="60" w:after="60"/>
        <w:ind w:left="360"/>
        <w:rPr>
          <w:rFonts w:ascii="Tahoma" w:hAnsi="Tahoma" w:cs="Tahoma"/>
          <w:b/>
          <w:sz w:val="22"/>
        </w:rPr>
      </w:pPr>
      <w:r w:rsidRPr="00794DCB">
        <w:rPr>
          <w:rFonts w:ascii="Tahoma" w:hAnsi="Tahoma" w:cs="Tahoma"/>
          <w:b/>
          <w:sz w:val="22"/>
        </w:rPr>
        <w:t>Per i consorzi stabili</w:t>
      </w:r>
    </w:p>
    <w:p w14:paraId="7345CFE3" w14:textId="77777777" w:rsidR="008B33F9" w:rsidRPr="00794DCB" w:rsidRDefault="008B33F9" w:rsidP="008B33F9">
      <w:pPr>
        <w:pStyle w:val="Paragrafoelenco"/>
        <w:numPr>
          <w:ilvl w:val="1"/>
          <w:numId w:val="15"/>
        </w:numPr>
        <w:spacing w:before="60" w:after="60"/>
        <w:rPr>
          <w:rFonts w:ascii="Tahoma" w:hAnsi="Tahoma" w:cs="Tahoma"/>
          <w:sz w:val="22"/>
        </w:rPr>
      </w:pPr>
      <w:r w:rsidRPr="00794DCB">
        <w:rPr>
          <w:rFonts w:ascii="Tahoma" w:hAnsi="Tahoma" w:cs="Tahoma"/>
          <w:sz w:val="22"/>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5845387D" w14:textId="77777777" w:rsidR="008B33F9" w:rsidRPr="002A2691" w:rsidRDefault="008B33F9" w:rsidP="008B33F9">
      <w:pPr>
        <w:pStyle w:val="Paragrafoelenco"/>
        <w:numPr>
          <w:ilvl w:val="0"/>
          <w:numId w:val="15"/>
        </w:numPr>
        <w:spacing w:before="60" w:after="60"/>
        <w:rPr>
          <w:rFonts w:ascii="Tahoma" w:hAnsi="Tahoma" w:cs="Tahoma"/>
          <w:sz w:val="22"/>
        </w:rPr>
      </w:pPr>
      <w:bookmarkStart w:id="11" w:name="_Ref510692704"/>
      <w:r w:rsidRPr="002A2691">
        <w:rPr>
          <w:rFonts w:ascii="Tahoma" w:hAnsi="Tahoma" w:cs="Tahoma"/>
          <w:sz w:val="22"/>
        </w:rPr>
        <w:t>dichiara, con riferimento ai professionisti che espletano l’incarico</w:t>
      </w:r>
      <w:r w:rsidRPr="002A2691">
        <w:rPr>
          <w:rFonts w:ascii="Tahoma" w:hAnsi="Tahoma" w:cs="Tahoma"/>
          <w:b/>
          <w:sz w:val="22"/>
        </w:rPr>
        <w:t xml:space="preserve">, </w:t>
      </w:r>
      <w:r w:rsidRPr="002A2691">
        <w:rPr>
          <w:rFonts w:ascii="Tahoma" w:hAnsi="Tahoma" w:cs="Tahoma"/>
          <w:sz w:val="22"/>
        </w:rPr>
        <w:t>i seguenti dati: nome, cognome, data di nascita, codice fiscale, iscrizione al relativo albo professionale,</w:t>
      </w:r>
      <w:bookmarkEnd w:id="11"/>
    </w:p>
    <w:p w14:paraId="72950B84" w14:textId="77777777" w:rsidR="008B33F9" w:rsidRPr="002A2691" w:rsidRDefault="008B33F9" w:rsidP="008B33F9">
      <w:pPr>
        <w:pStyle w:val="Paragrafoelenco"/>
        <w:numPr>
          <w:ilvl w:val="0"/>
          <w:numId w:val="15"/>
        </w:numPr>
        <w:spacing w:before="60" w:after="60"/>
        <w:rPr>
          <w:rFonts w:ascii="Tahoma" w:hAnsi="Tahoma" w:cs="Tahoma"/>
          <w:b/>
          <w:i/>
          <w:sz w:val="22"/>
        </w:rPr>
      </w:pPr>
      <w:bookmarkStart w:id="12" w:name="_Ref510692716"/>
      <w:r w:rsidRPr="002A2691">
        <w:rPr>
          <w:rFonts w:ascii="Tahoma" w:hAnsi="Tahoma" w:cs="Tahoma"/>
          <w:sz w:val="22"/>
        </w:rPr>
        <w:t>dichiara, con riferimento al professionista geologo: nome, cognome, data di nascita, codice fiscale, dati relativi ai requisiti abilitativi richiesti</w:t>
      </w:r>
      <w:bookmarkEnd w:id="12"/>
      <w:r w:rsidRPr="002A2691">
        <w:rPr>
          <w:rFonts w:ascii="Tahoma" w:hAnsi="Tahoma" w:cs="Tahoma"/>
          <w:sz w:val="22"/>
        </w:rPr>
        <w:t>, forma di partecipazione;</w:t>
      </w:r>
    </w:p>
    <w:p w14:paraId="5AE7CDAC" w14:textId="6FAD9F90" w:rsidR="008B33F9" w:rsidRPr="002A2691" w:rsidRDefault="008B33F9" w:rsidP="008B33F9">
      <w:pPr>
        <w:pStyle w:val="Paragrafoelenco"/>
        <w:numPr>
          <w:ilvl w:val="0"/>
          <w:numId w:val="15"/>
        </w:numPr>
        <w:spacing w:before="60" w:after="60"/>
        <w:rPr>
          <w:rFonts w:ascii="Tahoma" w:hAnsi="Tahoma" w:cs="Tahoma"/>
          <w:b/>
          <w:i/>
          <w:sz w:val="22"/>
        </w:rPr>
      </w:pPr>
      <w:r w:rsidRPr="002A2691">
        <w:rPr>
          <w:rFonts w:ascii="Tahoma" w:hAnsi="Tahoma" w:cs="Tahoma"/>
          <w:sz w:val="22"/>
        </w:rPr>
        <w:t>Il numero di dipendenti impiegati alla data di presentazione della domanda è ………………………..;</w:t>
      </w:r>
    </w:p>
    <w:p w14:paraId="09CA301B" w14:textId="6425AF28" w:rsidR="008B33F9" w:rsidRPr="002A2691" w:rsidRDefault="008B33F9" w:rsidP="008B33F9">
      <w:pPr>
        <w:pStyle w:val="Paragrafoelenco"/>
        <w:numPr>
          <w:ilvl w:val="0"/>
          <w:numId w:val="15"/>
        </w:numPr>
        <w:spacing w:before="60" w:after="60"/>
        <w:rPr>
          <w:rFonts w:ascii="Tahoma" w:hAnsi="Tahoma" w:cs="Tahoma"/>
          <w:b/>
          <w:i/>
          <w:sz w:val="22"/>
        </w:rPr>
      </w:pPr>
      <w:r w:rsidRPr="002A2691">
        <w:rPr>
          <w:rFonts w:ascii="Tahoma" w:hAnsi="Tahoma" w:cs="Tahoma"/>
          <w:sz w:val="22"/>
        </w:rPr>
        <w:t>di aver assolto agli obblighi di cui alla legge n. 68/1999;</w:t>
      </w:r>
    </w:p>
    <w:p w14:paraId="2CA42F83" w14:textId="77777777" w:rsidR="008B33F9" w:rsidRPr="002A2691" w:rsidRDefault="008B33F9" w:rsidP="008B33F9">
      <w:pPr>
        <w:pStyle w:val="Paragrafoelenco"/>
        <w:numPr>
          <w:ilvl w:val="0"/>
          <w:numId w:val="15"/>
        </w:numPr>
        <w:spacing w:before="60" w:after="60"/>
        <w:rPr>
          <w:rFonts w:ascii="Tahoma" w:hAnsi="Tahoma" w:cs="Tahoma"/>
          <w:b/>
          <w:i/>
          <w:sz w:val="22"/>
        </w:rPr>
      </w:pPr>
      <w:r w:rsidRPr="002A2691">
        <w:rPr>
          <w:rFonts w:ascii="Tahoma" w:hAnsi="Tahoma" w:cs="Tahoma"/>
          <w:sz w:val="22"/>
        </w:rPr>
        <w:t>di non essere incorso nell’interdizione automatica per inadempimento dell’obbligo di consegnare alla stazione appaltante, entro sei mesi dalla conclusione del contratto, la relazione di genere di cui all’articolo 47, comma 3, del decreto legge n. 77/2022;</w:t>
      </w:r>
    </w:p>
    <w:p w14:paraId="31BF74CE" w14:textId="14BD8A52" w:rsidR="008B33F9" w:rsidRPr="002A2691" w:rsidRDefault="008B33F9" w:rsidP="008B33F9">
      <w:pPr>
        <w:pStyle w:val="Paragrafoelenco"/>
        <w:numPr>
          <w:ilvl w:val="0"/>
          <w:numId w:val="15"/>
        </w:numPr>
        <w:autoSpaceDE w:val="0"/>
        <w:autoSpaceDN w:val="0"/>
        <w:adjustRightInd w:val="0"/>
        <w:spacing w:before="60" w:after="60" w:line="240" w:lineRule="auto"/>
        <w:rPr>
          <w:rFonts w:ascii="Tahoma" w:hAnsi="Tahoma" w:cs="Tahoma"/>
          <w:sz w:val="22"/>
        </w:rPr>
      </w:pPr>
      <w:r w:rsidRPr="002A2691">
        <w:rPr>
          <w:rFonts w:ascii="Tahoma" w:hAnsi="Tahoma" w:cs="Tahoma"/>
          <w:sz w:val="22"/>
        </w:rPr>
        <w:t>di assumersi l’obbligo, in caso di aggiudicazione del contratto, di assicurare all’occupazione giovanile una quota di ………………. e a quella femminile una quota di ………………………… delle assunzioni necessarie per l'esecuzione del contratto o per la realizzazione di attività ad esso connesse o strumentali.;</w:t>
      </w:r>
    </w:p>
    <w:p w14:paraId="18F0CFDD" w14:textId="77777777" w:rsidR="008B33F9" w:rsidRPr="002A2691" w:rsidRDefault="008B33F9" w:rsidP="002A2691">
      <w:pPr>
        <w:pStyle w:val="Paragrafoelenco"/>
        <w:numPr>
          <w:ilvl w:val="0"/>
          <w:numId w:val="15"/>
        </w:numPr>
        <w:ind w:hanging="502"/>
        <w:rPr>
          <w:rFonts w:ascii="Tahoma" w:hAnsi="Tahoma" w:cs="Tahoma"/>
          <w:sz w:val="22"/>
        </w:rPr>
      </w:pPr>
      <w:r w:rsidRPr="002A2691">
        <w:rPr>
          <w:rFonts w:ascii="Tahoma" w:hAnsi="Tahoma" w:cs="Tahoma"/>
          <w:sz w:val="22"/>
        </w:rPr>
        <w:t>di non partecipare alla medesima gara in altra forma singola o associata, né come ausiliaria per altro concorrente;</w:t>
      </w:r>
    </w:p>
    <w:p w14:paraId="619DAB11" w14:textId="77777777" w:rsidR="008B33F9" w:rsidRPr="002A2691" w:rsidRDefault="008B33F9" w:rsidP="008B33F9">
      <w:pPr>
        <w:pStyle w:val="Paragrafoelenco"/>
        <w:numPr>
          <w:ilvl w:val="0"/>
          <w:numId w:val="15"/>
        </w:numPr>
        <w:spacing w:before="60" w:after="60" w:line="240" w:lineRule="auto"/>
        <w:ind w:left="0" w:firstLine="0"/>
        <w:rPr>
          <w:rFonts w:ascii="Tahoma" w:eastAsiaTheme="minorHAnsi" w:hAnsi="Tahoma" w:cs="Tahoma"/>
          <w:color w:val="auto"/>
          <w:sz w:val="22"/>
          <w:lang w:eastAsia="en-US"/>
        </w:rPr>
      </w:pPr>
      <w:r w:rsidRPr="002A2691">
        <w:rPr>
          <w:rFonts w:ascii="Tahoma" w:eastAsiaTheme="minorHAnsi" w:hAnsi="Tahoma" w:cs="Tahoma"/>
          <w:color w:val="auto"/>
          <w:sz w:val="22"/>
          <w:lang w:eastAsia="en-US"/>
        </w:rPr>
        <w:lastRenderedPageBreak/>
        <w:t xml:space="preserve">Che il CCNL applicato è il seguente ___________ e che il relativo codice alfanumerico unico di cui all’articolo 16 quater del </w:t>
      </w:r>
      <w:proofErr w:type="gramStart"/>
      <w:r w:rsidRPr="002A2691">
        <w:rPr>
          <w:rFonts w:ascii="Tahoma" w:eastAsiaTheme="minorHAnsi" w:hAnsi="Tahoma" w:cs="Tahoma"/>
          <w:color w:val="auto"/>
          <w:sz w:val="22"/>
          <w:lang w:eastAsia="en-US"/>
        </w:rPr>
        <w:t>Decreto Legge</w:t>
      </w:r>
      <w:proofErr w:type="gramEnd"/>
      <w:r w:rsidRPr="002A2691">
        <w:rPr>
          <w:rFonts w:ascii="Tahoma" w:eastAsiaTheme="minorHAnsi" w:hAnsi="Tahoma" w:cs="Tahoma"/>
          <w:color w:val="auto"/>
          <w:sz w:val="22"/>
          <w:lang w:eastAsia="en-US"/>
        </w:rPr>
        <w:t xml:space="preserve"> n. 76/2020 è _______________</w:t>
      </w:r>
    </w:p>
    <w:p w14:paraId="43EE126C" w14:textId="77777777" w:rsidR="008B1377" w:rsidRPr="002A2691" w:rsidRDefault="008B1377" w:rsidP="008B1377">
      <w:pPr>
        <w:pStyle w:val="Paragrafoelenco"/>
        <w:widowControl w:val="0"/>
        <w:numPr>
          <w:ilvl w:val="0"/>
          <w:numId w:val="15"/>
        </w:numPr>
        <w:autoSpaceDE w:val="0"/>
        <w:autoSpaceDN w:val="0"/>
        <w:spacing w:line="240" w:lineRule="auto"/>
        <w:rPr>
          <w:rFonts w:ascii="Tahoma" w:hAnsi="Tahoma" w:cs="Tahoma"/>
          <w:sz w:val="22"/>
        </w:rPr>
      </w:pPr>
      <w:r w:rsidRPr="002A2691">
        <w:rPr>
          <w:rFonts w:ascii="Tahoma" w:hAnsi="Tahoma" w:cs="Tahoma"/>
          <w:sz w:val="22"/>
        </w:rPr>
        <w:t xml:space="preserve">si impegna, a pena di esclusione, di assumersi gli obblighi specifici relativi al PNRR e al PNC relativamente al “non arrecare un danno significativo agli obiettivi ambientali” c.d. “Do No </w:t>
      </w:r>
      <w:proofErr w:type="spellStart"/>
      <w:r w:rsidRPr="002A2691">
        <w:rPr>
          <w:rFonts w:ascii="Tahoma" w:hAnsi="Tahoma" w:cs="Tahoma"/>
          <w:sz w:val="22"/>
        </w:rPr>
        <w:t>Significant</w:t>
      </w:r>
      <w:proofErr w:type="spellEnd"/>
      <w:r w:rsidRPr="002A2691">
        <w:rPr>
          <w:rFonts w:ascii="Tahoma" w:hAnsi="Tahoma" w:cs="Tahoma"/>
          <w:sz w:val="22"/>
        </w:rPr>
        <w:t xml:space="preserve"> </w:t>
      </w:r>
      <w:proofErr w:type="spellStart"/>
      <w:r w:rsidRPr="002A2691">
        <w:rPr>
          <w:rFonts w:ascii="Tahoma" w:hAnsi="Tahoma" w:cs="Tahoma"/>
          <w:sz w:val="22"/>
        </w:rPr>
        <w:t>Harm</w:t>
      </w:r>
      <w:proofErr w:type="spellEnd"/>
      <w:r w:rsidRPr="002A2691">
        <w:rPr>
          <w:rFonts w:ascii="Tahoma" w:hAnsi="Tahoma" w:cs="Tahoma"/>
          <w:sz w:val="22"/>
        </w:rPr>
        <w:t xml:space="preserve">”(DNSH) ai sensi dell’art. 17 del Regolamento UE 2020/852 del Parlamento Europeo e del Consiglio del 18 giugno 2020; </w:t>
      </w:r>
    </w:p>
    <w:p w14:paraId="3174D2E1" w14:textId="77777777" w:rsidR="00840EA0" w:rsidRPr="00774B3E" w:rsidRDefault="00840EA0" w:rsidP="00FB72AD">
      <w:pPr>
        <w:pStyle w:val="Paragrafoelenco"/>
        <w:numPr>
          <w:ilvl w:val="0"/>
          <w:numId w:val="15"/>
        </w:numPr>
        <w:spacing w:before="60" w:after="60" w:line="240" w:lineRule="auto"/>
        <w:ind w:left="0" w:firstLine="0"/>
        <w:rPr>
          <w:rFonts w:ascii="Tahoma" w:eastAsiaTheme="minorHAnsi" w:hAnsi="Tahoma" w:cs="Tahoma"/>
          <w:color w:val="auto"/>
          <w:sz w:val="22"/>
          <w:lang w:eastAsia="en-US"/>
        </w:rPr>
      </w:pPr>
      <w:r w:rsidRPr="00774B3E">
        <w:rPr>
          <w:rFonts w:ascii="Tahoma" w:eastAsiaTheme="minorHAnsi" w:hAnsi="Tahoma" w:cs="Tahoma"/>
          <w:color w:val="auto"/>
          <w:sz w:val="22"/>
          <w:lang w:eastAsia="en-US"/>
        </w:rPr>
        <w:t>di non partecipare alla medesima gara in altra forma singola o associata, né come ausiliaria per altro concorrente;</w:t>
      </w:r>
    </w:p>
    <w:p w14:paraId="02034FDE" w14:textId="0330E2D4" w:rsidR="00CD10FB" w:rsidRPr="00774B3E" w:rsidRDefault="00CD10FB" w:rsidP="00CD10FB">
      <w:pPr>
        <w:jc w:val="both"/>
        <w:rPr>
          <w:rFonts w:ascii="Tahoma" w:hAnsi="Tahoma" w:cs="Tahoma"/>
        </w:rPr>
      </w:pPr>
      <w:r w:rsidRPr="00774B3E">
        <w:rPr>
          <w:rFonts w:ascii="Segoe UI Symbol" w:hAnsi="Segoe UI Symbol" w:cs="Segoe UI Symbol"/>
        </w:rPr>
        <w:t>➢</w:t>
      </w:r>
      <w:r w:rsidRPr="00774B3E">
        <w:rPr>
          <w:rFonts w:ascii="Tahoma" w:hAnsi="Tahoma" w:cs="Tahoma"/>
        </w:rPr>
        <w:tab/>
      </w:r>
      <w:r w:rsidR="008D2C31">
        <w:rPr>
          <w:rFonts w:ascii="Tahoma" w:hAnsi="Tahoma" w:cs="Tahoma"/>
        </w:rPr>
        <w:t xml:space="preserve">che </w:t>
      </w:r>
      <w:r w:rsidRPr="00774B3E">
        <w:rPr>
          <w:rFonts w:ascii="Tahoma" w:hAnsi="Tahoma" w:cs="Tahoma"/>
        </w:rPr>
        <w:t>l’indirizzo di PEC o strumento analogo negli altri Stati membri, al fine dell’invio delle comunicazioni e degli scambi di informazioni, e/o richieste di integrazioni e chiarimenti (ex artt. 52 e 76 del d. lgs. 50/2016) è...............................................;</w:t>
      </w:r>
    </w:p>
    <w:p w14:paraId="5B5E60DD" w14:textId="77777777" w:rsidR="00F12BDE" w:rsidRDefault="00CD10FB" w:rsidP="00F12BDE">
      <w:pPr>
        <w:jc w:val="both"/>
        <w:rPr>
          <w:rFonts w:ascii="Tahoma" w:hAnsi="Tahoma" w:cs="Tahoma"/>
        </w:rPr>
      </w:pPr>
      <w:r w:rsidRPr="00774B3E">
        <w:rPr>
          <w:rFonts w:ascii="Segoe UI Symbol" w:hAnsi="Segoe UI Symbol" w:cs="Segoe UI Symbol"/>
        </w:rPr>
        <w:t>➢</w:t>
      </w:r>
      <w:r w:rsidRPr="00774B3E">
        <w:rPr>
          <w:rFonts w:ascii="Tahoma" w:hAnsi="Tahoma" w:cs="Tahoma"/>
        </w:rPr>
        <w:tab/>
        <w:t>di impegnarsi ad osservare l’obbligo di tracciabilità dei flussi finanziari di cui alla legge 13 agosto</w:t>
      </w:r>
      <w:r w:rsidR="005832DE" w:rsidRPr="00774B3E">
        <w:rPr>
          <w:rFonts w:ascii="Tahoma" w:hAnsi="Tahoma" w:cs="Tahoma"/>
        </w:rPr>
        <w:t xml:space="preserve"> </w:t>
      </w:r>
      <w:r w:rsidRPr="00774B3E">
        <w:rPr>
          <w:rFonts w:ascii="Tahoma" w:hAnsi="Tahoma" w:cs="Tahoma"/>
        </w:rPr>
        <w:t xml:space="preserve">2010, n. 136 e </w:t>
      </w:r>
      <w:proofErr w:type="spellStart"/>
      <w:r w:rsidRPr="00774B3E">
        <w:rPr>
          <w:rFonts w:ascii="Tahoma" w:hAnsi="Tahoma" w:cs="Tahoma"/>
        </w:rPr>
        <w:t>smi</w:t>
      </w:r>
      <w:proofErr w:type="spellEnd"/>
      <w:r w:rsidRPr="00774B3E">
        <w:rPr>
          <w:rFonts w:ascii="Tahoma" w:hAnsi="Tahoma" w:cs="Tahoma"/>
        </w:rPr>
        <w:t>, a pena di nullità assoluta del contratto.</w:t>
      </w:r>
    </w:p>
    <w:p w14:paraId="736CA294" w14:textId="407669BD" w:rsidR="007F3EDE" w:rsidRPr="002A2691" w:rsidRDefault="00E6310C" w:rsidP="002A2691">
      <w:pPr>
        <w:pStyle w:val="Paragrafoelenco"/>
        <w:numPr>
          <w:ilvl w:val="0"/>
          <w:numId w:val="15"/>
        </w:numPr>
        <w:ind w:hanging="502"/>
        <w:rPr>
          <w:rFonts w:ascii="Tahoma" w:hAnsi="Tahoma" w:cs="Tahoma"/>
          <w:sz w:val="22"/>
        </w:rPr>
      </w:pPr>
      <w:r w:rsidRPr="002A2691">
        <w:rPr>
          <w:rFonts w:ascii="Tahoma" w:hAnsi="Tahoma" w:cs="Tahoma"/>
          <w:sz w:val="22"/>
        </w:rPr>
        <w:t>di</w:t>
      </w:r>
      <w:r w:rsidR="00F12BDE" w:rsidRPr="002A2691">
        <w:rPr>
          <w:rFonts w:ascii="Tahoma" w:hAnsi="Tahoma" w:cs="Tahoma"/>
          <w:sz w:val="22"/>
        </w:rPr>
        <w:t xml:space="preserve"> </w:t>
      </w:r>
      <w:r w:rsidRPr="002A2691">
        <w:rPr>
          <w:rFonts w:ascii="Tahoma" w:hAnsi="Tahoma" w:cs="Tahoma"/>
          <w:sz w:val="22"/>
        </w:rPr>
        <w:t>e</w:t>
      </w:r>
      <w:r w:rsidR="007F3EDE" w:rsidRPr="002A2691">
        <w:rPr>
          <w:rFonts w:ascii="Tahoma" w:hAnsi="Tahoma" w:cs="Tahoma"/>
          <w:sz w:val="22"/>
        </w:rPr>
        <w:t>ssere in possesso di una adeguata polizza assicurativa contro i rischi professionali.</w:t>
      </w:r>
    </w:p>
    <w:p w14:paraId="006A9451" w14:textId="77777777" w:rsidR="007F3EDE" w:rsidRPr="007F3EDE" w:rsidRDefault="007F3EDE" w:rsidP="007F3EDE">
      <w:pPr>
        <w:pStyle w:val="Paragrafoelenco"/>
        <w:rPr>
          <w:rFonts w:ascii="Tahoma" w:hAnsi="Tahoma" w:cs="Tahoma"/>
        </w:rPr>
      </w:pPr>
    </w:p>
    <w:p w14:paraId="4A3DFB6A" w14:textId="77777777" w:rsidR="00FB72AD" w:rsidRDefault="00CD10FB" w:rsidP="00D163C5">
      <w:pPr>
        <w:jc w:val="both"/>
        <w:rPr>
          <w:rFonts w:ascii="Tahoma" w:hAnsi="Tahoma" w:cs="Tahoma"/>
          <w:b/>
          <w:bCs/>
        </w:rPr>
      </w:pPr>
      <w:r w:rsidRPr="00774B3E">
        <w:rPr>
          <w:rFonts w:ascii="Tahoma" w:hAnsi="Tahoma" w:cs="Tahoma"/>
          <w:b/>
          <w:bCs/>
        </w:rPr>
        <w:t xml:space="preserve">(nel caso di associazione o consorzio o GEIE non ancora costituito) </w:t>
      </w:r>
    </w:p>
    <w:p w14:paraId="6A25D764" w14:textId="0BAD7886" w:rsidR="00D163C5" w:rsidRPr="00774B3E" w:rsidRDefault="00FB72AD" w:rsidP="00D163C5">
      <w:pPr>
        <w:jc w:val="both"/>
        <w:rPr>
          <w:rFonts w:ascii="Tahoma" w:hAnsi="Tahoma" w:cs="Tahoma"/>
        </w:rPr>
      </w:pPr>
      <w:r w:rsidRPr="00774B3E">
        <w:rPr>
          <w:rFonts w:ascii="Segoe UI Symbol" w:hAnsi="Segoe UI Symbol" w:cs="Segoe UI Symbol"/>
        </w:rPr>
        <w:t>➢</w:t>
      </w:r>
      <w:r>
        <w:rPr>
          <w:rFonts w:ascii="Segoe UI Symbol" w:hAnsi="Segoe UI Symbol" w:cs="Segoe UI Symbol"/>
        </w:rPr>
        <w:t xml:space="preserve"> </w:t>
      </w:r>
      <w:r w:rsidR="00CD10FB" w:rsidRPr="00774B3E">
        <w:rPr>
          <w:rFonts w:ascii="Tahoma" w:hAnsi="Tahoma" w:cs="Tahoma"/>
        </w:rPr>
        <w:t xml:space="preserve">che in caso di aggiudicazione, sarà conferito mandato speciale con rappresentanza o funzioni di capogruppo all’Impresa:……………………………………………………………………………………… e dichiara di assumere l’impegno, in caso di aggiudicazione, ad uniformarsi alla disciplina vigente in materia di appalti pubblici con riguardo alle associazioni temporanee o consorzi o GEIE. Inoltre prende atto che è vietata qualsiasi modificazione alla composizione delle associazioni temporanee e dei consorzi di cui all’art. 45, comma 2, lettera d), e) f) e g) del D. Lgs. 18/04/2016, n. 50 rispetto a quella risultante dall’impegno presentato in sede di offerta, salvo quanto disposto ai commi 17, 18 e 19 dell’art. 48 del medesimo Decreto; che </w:t>
      </w:r>
      <w:r w:rsidR="00840EA0" w:rsidRPr="00774B3E">
        <w:rPr>
          <w:rFonts w:ascii="Tahoma" w:hAnsi="Tahoma" w:cs="Tahoma"/>
        </w:rPr>
        <w:t>eseguirà le seguenti prestazioni</w:t>
      </w:r>
      <w:r w:rsidR="00CD10FB" w:rsidRPr="00774B3E">
        <w:rPr>
          <w:rFonts w:ascii="Tahoma" w:hAnsi="Tahoma" w:cs="Tahoma"/>
        </w:rPr>
        <w:t xml:space="preserve">.................................e che </w:t>
      </w:r>
      <w:r w:rsidR="00D163C5" w:rsidRPr="00774B3E">
        <w:rPr>
          <w:rFonts w:ascii="Tahoma" w:hAnsi="Tahoma" w:cs="Tahoma"/>
        </w:rPr>
        <w:t xml:space="preserve">la quota di </w:t>
      </w:r>
      <w:r w:rsidR="00840EA0" w:rsidRPr="00774B3E">
        <w:rPr>
          <w:rFonts w:ascii="Tahoma" w:hAnsi="Tahoma" w:cs="Tahoma"/>
        </w:rPr>
        <w:t>partecipazione</w:t>
      </w:r>
      <w:r w:rsidR="00D163C5" w:rsidRPr="00774B3E">
        <w:rPr>
          <w:rFonts w:ascii="Tahoma" w:hAnsi="Tahoma" w:cs="Tahoma"/>
        </w:rPr>
        <w:t xml:space="preserve"> è</w:t>
      </w:r>
      <w:r w:rsidR="00CD10FB" w:rsidRPr="00774B3E">
        <w:rPr>
          <w:rFonts w:ascii="Tahoma" w:hAnsi="Tahoma" w:cs="Tahoma"/>
        </w:rPr>
        <w:t xml:space="preserve"> ..........................;</w:t>
      </w:r>
    </w:p>
    <w:p w14:paraId="5485A1C9" w14:textId="77777777" w:rsidR="00D163C5" w:rsidRPr="00774B3E" w:rsidRDefault="00D163C5" w:rsidP="00CD10FB">
      <w:pPr>
        <w:jc w:val="both"/>
        <w:rPr>
          <w:rFonts w:ascii="Tahoma" w:hAnsi="Tahoma" w:cs="Tahoma"/>
        </w:rPr>
      </w:pPr>
    </w:p>
    <w:p w14:paraId="210B9A8B" w14:textId="6C4A7738" w:rsidR="00CD10FB" w:rsidRPr="00774B3E" w:rsidRDefault="00CD10FB" w:rsidP="00CD10FB">
      <w:pPr>
        <w:jc w:val="both"/>
        <w:rPr>
          <w:rFonts w:ascii="Tahoma" w:hAnsi="Tahoma" w:cs="Tahoma"/>
        </w:rPr>
      </w:pPr>
      <w:r w:rsidRPr="00774B3E">
        <w:rPr>
          <w:rFonts w:ascii="Segoe UI Symbol" w:hAnsi="Segoe UI Symbol" w:cs="Segoe UI Symbol"/>
        </w:rPr>
        <w:t>➢</w:t>
      </w:r>
      <w:r w:rsidRPr="00774B3E">
        <w:rPr>
          <w:rFonts w:ascii="Tahoma" w:hAnsi="Tahoma" w:cs="Tahoma"/>
        </w:rPr>
        <w:tab/>
        <w:t xml:space="preserve">nel caso di consorzi di cui all’articolo 45, comma 2, lettere b) e c) del </w:t>
      </w:r>
      <w:proofErr w:type="spellStart"/>
      <w:r w:rsidRPr="00774B3E">
        <w:rPr>
          <w:rFonts w:ascii="Tahoma" w:hAnsi="Tahoma" w:cs="Tahoma"/>
        </w:rPr>
        <w:t>D.lgs</w:t>
      </w:r>
      <w:proofErr w:type="spellEnd"/>
      <w:r w:rsidRPr="00774B3E">
        <w:rPr>
          <w:rFonts w:ascii="Tahoma" w:hAnsi="Tahoma" w:cs="Tahoma"/>
        </w:rPr>
        <w:t xml:space="preserve"> n. 50/2016 di concorrere per i seguenti consorziati (indicare denominazione, ragione sociale, sede legale e codice fiscale di ciascun consorziato): ……………………………………………………………………………………………………………………………………………………………………………………………………………………………………………………………………………………………………………………………………e che la composizione del consorzio è quella di seguito riportata: …………………………….……………</w:t>
      </w:r>
      <w:r w:rsidR="00DB3628" w:rsidRPr="00774B3E">
        <w:rPr>
          <w:rFonts w:ascii="Tahoma" w:hAnsi="Tahoma" w:cs="Tahoma"/>
        </w:rPr>
        <w:t>………</w:t>
      </w:r>
      <w:r w:rsidR="006E612B" w:rsidRPr="00774B3E">
        <w:rPr>
          <w:rFonts w:ascii="Tahoma" w:hAnsi="Tahoma" w:cs="Tahoma"/>
        </w:rPr>
        <w:t>…………………………………</w:t>
      </w:r>
      <w:r w:rsidR="00DB3628" w:rsidRPr="00774B3E">
        <w:rPr>
          <w:rFonts w:ascii="Tahoma" w:hAnsi="Tahoma" w:cs="Tahoma"/>
        </w:rPr>
        <w:t>………………………………..</w:t>
      </w:r>
      <w:r w:rsidRPr="00774B3E">
        <w:rPr>
          <w:rFonts w:ascii="Tahoma" w:hAnsi="Tahoma" w:cs="Tahoma"/>
        </w:rPr>
        <w:t>…………;</w:t>
      </w:r>
    </w:p>
    <w:p w14:paraId="6E769134" w14:textId="60025BAC" w:rsidR="00CD10FB" w:rsidRPr="00774B3E" w:rsidRDefault="00CD10FB" w:rsidP="00CD10FB">
      <w:pPr>
        <w:jc w:val="both"/>
        <w:rPr>
          <w:rFonts w:ascii="Tahoma" w:hAnsi="Tahoma" w:cs="Tahoma"/>
        </w:rPr>
      </w:pPr>
      <w:r w:rsidRPr="00774B3E">
        <w:rPr>
          <w:rFonts w:ascii="Segoe UI Symbol" w:hAnsi="Segoe UI Symbol" w:cs="Segoe UI Symbol"/>
        </w:rPr>
        <w:t>➢</w:t>
      </w:r>
      <w:r w:rsidRPr="00774B3E">
        <w:rPr>
          <w:rFonts w:ascii="Tahoma" w:hAnsi="Tahoma" w:cs="Tahoma"/>
        </w:rPr>
        <w:tab/>
      </w:r>
      <w:r w:rsidR="00DE648A" w:rsidRPr="00774B3E">
        <w:rPr>
          <w:rFonts w:ascii="Tahoma" w:hAnsi="Tahoma" w:cs="Tahoma"/>
          <w:b/>
          <w:bCs/>
        </w:rPr>
        <w:t>d</w:t>
      </w:r>
      <w:r w:rsidRPr="00774B3E">
        <w:rPr>
          <w:rFonts w:ascii="Tahoma" w:hAnsi="Tahoma" w:cs="Tahoma"/>
          <w:b/>
          <w:bCs/>
        </w:rPr>
        <w:t>i autorizzare</w:t>
      </w:r>
      <w:r w:rsidRPr="00774B3E">
        <w:rPr>
          <w:rFonts w:ascii="Tahoma" w:hAnsi="Tahoma" w:cs="Tahoma"/>
        </w:rPr>
        <w:t xml:space="preserve"> qualora un partecipante alla gara eserciti la facoltà di “accesso agli atti”, la stazione appaltante a rilasciare copia di tutta la documentazione presentata per la partecipazione alla gara;</w:t>
      </w:r>
    </w:p>
    <w:p w14:paraId="785E3FA3" w14:textId="3AB757B8" w:rsidR="00CD10FB" w:rsidRPr="00774B3E" w:rsidRDefault="00CD10FB" w:rsidP="00CD10FB">
      <w:pPr>
        <w:jc w:val="both"/>
        <w:rPr>
          <w:rFonts w:ascii="Tahoma" w:hAnsi="Tahoma" w:cs="Tahoma"/>
          <w:b/>
          <w:bCs/>
          <w:u w:val="single"/>
        </w:rPr>
      </w:pPr>
      <w:r w:rsidRPr="00774B3E">
        <w:rPr>
          <w:rFonts w:ascii="Tahoma" w:hAnsi="Tahoma" w:cs="Tahoma"/>
          <w:b/>
          <w:bCs/>
          <w:u w:val="single"/>
        </w:rPr>
        <w:t>Oppure</w:t>
      </w:r>
    </w:p>
    <w:p w14:paraId="1F8355CC" w14:textId="77777777" w:rsidR="00C02578" w:rsidRPr="00774B3E" w:rsidRDefault="00CD10FB" w:rsidP="00C02578">
      <w:pPr>
        <w:jc w:val="both"/>
        <w:rPr>
          <w:rFonts w:ascii="Tahoma" w:hAnsi="Tahoma" w:cs="Tahoma"/>
        </w:rPr>
      </w:pPr>
      <w:r w:rsidRPr="00774B3E">
        <w:rPr>
          <w:rFonts w:ascii="Segoe UI Symbol" w:hAnsi="Segoe UI Symbol" w:cs="Segoe UI Symbol"/>
        </w:rPr>
        <w:t>➢</w:t>
      </w:r>
      <w:r w:rsidRPr="00774B3E">
        <w:rPr>
          <w:rFonts w:ascii="Tahoma" w:hAnsi="Tahoma" w:cs="Tahoma"/>
        </w:rPr>
        <w:tab/>
      </w:r>
      <w:r w:rsidR="00DE648A" w:rsidRPr="00774B3E">
        <w:rPr>
          <w:rFonts w:ascii="Tahoma" w:hAnsi="Tahoma" w:cs="Tahoma"/>
          <w:b/>
          <w:bCs/>
        </w:rPr>
        <w:t>d</w:t>
      </w:r>
      <w:r w:rsidRPr="00774B3E">
        <w:rPr>
          <w:rFonts w:ascii="Tahoma" w:hAnsi="Tahoma" w:cs="Tahoma"/>
          <w:b/>
          <w:bCs/>
        </w:rPr>
        <w:t>i non autorizzare</w:t>
      </w:r>
      <w:r w:rsidRPr="00774B3E">
        <w:rPr>
          <w:rFonts w:ascii="Tahoma" w:hAnsi="Tahoma" w:cs="Tahom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la seguente motivazione: _________________________;</w:t>
      </w:r>
    </w:p>
    <w:p w14:paraId="38DCCD55" w14:textId="2370DA69" w:rsidR="00CD10FB" w:rsidRPr="00774B3E" w:rsidRDefault="00CD10FB" w:rsidP="00CD10FB">
      <w:pPr>
        <w:jc w:val="both"/>
        <w:rPr>
          <w:rFonts w:ascii="Tahoma" w:hAnsi="Tahoma" w:cs="Tahoma"/>
        </w:rPr>
      </w:pPr>
      <w:r w:rsidRPr="00774B3E">
        <w:rPr>
          <w:rFonts w:ascii="Tahoma" w:hAnsi="Tahoma" w:cs="Tahoma"/>
          <w:b/>
          <w:bCs/>
        </w:rPr>
        <w:t>(Se del caso)</w:t>
      </w:r>
      <w:r w:rsidRPr="00774B3E">
        <w:rPr>
          <w:rFonts w:ascii="Tahoma" w:hAnsi="Tahoma" w:cs="Tahoma"/>
        </w:rPr>
        <w:t xml:space="preserve"> Per gli operatori economici ammessi al concordato preventivo con continuità aziendale di cui all’art. 186 bis del RD 16 marzo 1942 n. 267 </w:t>
      </w:r>
    </w:p>
    <w:p w14:paraId="02E9CBD0" w14:textId="0CAAF28D" w:rsidR="00CD10FB" w:rsidRPr="00774B3E" w:rsidRDefault="005C5AA1" w:rsidP="00CD10FB">
      <w:pPr>
        <w:jc w:val="both"/>
        <w:rPr>
          <w:rFonts w:ascii="Tahoma" w:hAnsi="Tahoma" w:cs="Tahoma"/>
        </w:rPr>
      </w:pPr>
      <w:r w:rsidRPr="00774B3E">
        <w:rPr>
          <w:rFonts w:ascii="Segoe UI Symbol" w:hAnsi="Segoe UI Symbol" w:cs="Segoe UI Symbol"/>
        </w:rPr>
        <w:lastRenderedPageBreak/>
        <w:t>➢</w:t>
      </w:r>
      <w:r w:rsidR="00CD10FB" w:rsidRPr="00774B3E">
        <w:rPr>
          <w:rFonts w:ascii="Tahoma" w:hAnsi="Tahoma" w:cs="Tahoma"/>
        </w:rPr>
        <w:tab/>
      </w:r>
      <w:r w:rsidRPr="00774B3E">
        <w:rPr>
          <w:rFonts w:ascii="Tahoma" w:hAnsi="Tahoma" w:cs="Tahoma"/>
        </w:rPr>
        <w:t xml:space="preserve">dichiara ad integrazione di quanto indicato nella parte III, sez. C, lett. d) del DGUE </w:t>
      </w:r>
      <w:r w:rsidR="00CD10FB" w:rsidRPr="00774B3E">
        <w:rPr>
          <w:rFonts w:ascii="Tahoma" w:hAnsi="Tahoma" w:cs="Tahoma"/>
        </w:rPr>
        <w:t>che l’impresa è ammessa alla procedura di concordato preventivo con continuità aziendale, ai sensi dell’art. 80, co. 5, lett. b), e dell’art. 110, comma 3 del Codice, e che gli estremi del provvedimento di ammissione al concordato e del provvedimento di autorizzazione a partecipare alle gare, rilasciati dal Tribunale di ............................</w:t>
      </w:r>
      <w:r w:rsidR="005832DE" w:rsidRPr="00774B3E">
        <w:rPr>
          <w:rFonts w:ascii="Tahoma" w:hAnsi="Tahoma" w:cs="Tahoma"/>
        </w:rPr>
        <w:t xml:space="preserve"> </w:t>
      </w:r>
      <w:r w:rsidR="00CD10FB" w:rsidRPr="00774B3E">
        <w:rPr>
          <w:rFonts w:ascii="Tahoma" w:hAnsi="Tahoma" w:cs="Tahoma"/>
        </w:rPr>
        <w:t>sono i seguenti.................................................................................................................................; dichiara altresì nonché di non partecipare alla gara quale mandataria di un raggruppamento temporaneo di imprese e che le altre imprese aderenti al raggruppamento non sono assoggettate ad una procedura concorsuale ai sensi dell’art. 186 bis, comma 6 della legge fallimentare</w:t>
      </w:r>
    </w:p>
    <w:p w14:paraId="36CB30CD" w14:textId="26444B41" w:rsidR="005C5AA1" w:rsidRPr="00361C62" w:rsidRDefault="00931766" w:rsidP="00CD10FB">
      <w:pPr>
        <w:jc w:val="both"/>
        <w:rPr>
          <w:rFonts w:ascii="Tahoma" w:hAnsi="Tahoma" w:cs="Tahoma"/>
        </w:rPr>
      </w:pPr>
      <w:r w:rsidRPr="00774B3E">
        <w:rPr>
          <w:rFonts w:ascii="Tahoma" w:hAnsi="Tahoma" w:cs="Tahoma"/>
          <w:b/>
          <w:bCs/>
        </w:rPr>
        <w:t>(Se del caso)</w:t>
      </w:r>
      <w:r w:rsidRPr="00774B3E">
        <w:rPr>
          <w:rFonts w:ascii="Tahoma" w:hAnsi="Tahoma" w:cs="Tahoma"/>
        </w:rPr>
        <w:t xml:space="preserve"> </w:t>
      </w:r>
      <w:r w:rsidR="00CD10FB" w:rsidRPr="00361C62">
        <w:rPr>
          <w:rFonts w:ascii="Tahoma" w:hAnsi="Tahoma" w:cs="Tahoma"/>
        </w:rPr>
        <w:t>Per gli operatori economici non residenti e privi di stabile organizzazione in Italia</w:t>
      </w:r>
    </w:p>
    <w:p w14:paraId="5E3C9B57" w14:textId="189690C8" w:rsidR="00CD10FB" w:rsidRDefault="005C5AA1" w:rsidP="00CD10FB">
      <w:pPr>
        <w:jc w:val="both"/>
        <w:rPr>
          <w:rFonts w:ascii="Tahoma" w:hAnsi="Tahoma" w:cs="Tahoma"/>
        </w:rPr>
      </w:pPr>
      <w:r w:rsidRPr="00774B3E">
        <w:rPr>
          <w:rFonts w:ascii="Segoe UI Symbol" w:hAnsi="Segoe UI Symbol" w:cs="Segoe UI Symbol"/>
        </w:rPr>
        <w:t>➢</w:t>
      </w:r>
      <w:r w:rsidRPr="00774B3E">
        <w:rPr>
          <w:rFonts w:ascii="Tahoma" w:hAnsi="Tahoma" w:cs="Tahoma"/>
        </w:rPr>
        <w:t xml:space="preserve">          </w:t>
      </w:r>
      <w:r w:rsidR="00CD10FB" w:rsidRPr="00774B3E">
        <w:rPr>
          <w:rFonts w:ascii="Tahoma" w:hAnsi="Tahoma" w:cs="Tahoma"/>
        </w:rPr>
        <w:t>dichiarazione di impegnarsi ad uniformarsi, in caso di aggiudicazione, alla disciplina di cui agli articoli 17, comma 2 e 53, comma 3 del DPR 633/1972 e a comunicare alla stazione appaltante nomina del proprio rappresentante fiscale, nelle forme di legge</w:t>
      </w:r>
      <w:r w:rsidR="00361C62">
        <w:rPr>
          <w:rFonts w:ascii="Tahoma" w:hAnsi="Tahoma" w:cs="Tahoma"/>
        </w:rPr>
        <w:t>,</w:t>
      </w:r>
    </w:p>
    <w:p w14:paraId="2588C2C4" w14:textId="77777777" w:rsidR="00361C62" w:rsidRPr="00774B3E" w:rsidRDefault="00361C62" w:rsidP="00361C62">
      <w:pPr>
        <w:jc w:val="both"/>
        <w:rPr>
          <w:rFonts w:ascii="Tahoma" w:hAnsi="Tahoma" w:cs="Tahoma"/>
        </w:rPr>
      </w:pPr>
      <w:r w:rsidRPr="00774B3E">
        <w:rPr>
          <w:rFonts w:ascii="Segoe UI Symbol" w:hAnsi="Segoe UI Symbol" w:cs="Segoe UI Symbol"/>
        </w:rPr>
        <w:t>➢</w:t>
      </w:r>
      <w:r w:rsidRPr="00774B3E">
        <w:rPr>
          <w:rFonts w:ascii="Tahoma" w:hAnsi="Tahoma" w:cs="Tahoma"/>
        </w:rPr>
        <w:tab/>
        <w:t>di essere informato, ai sensi e per gli effetti dell’articolo 13 del decreto legislativo 30 giugno 2003, n. 196 e di cui all’art.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22 del suddetto Regolamento e di impegnarsi ad adempiere agli obblighi di informativa e di consenso, ove necessario, nei confronti delle persone fisiche (Interessati) di cui sono forniti dati personali nell’ambito della procedura di affidamento, per con- sentire il trattamento dei loro Dati personali da parte della stazione Appaltante per le finalità descritte nell’informativa.</w:t>
      </w:r>
    </w:p>
    <w:p w14:paraId="378FDFC8" w14:textId="77777777" w:rsidR="00361C62" w:rsidRPr="00774B3E" w:rsidRDefault="00361C62" w:rsidP="00CD10FB">
      <w:pPr>
        <w:jc w:val="both"/>
        <w:rPr>
          <w:rFonts w:ascii="Tahoma" w:hAnsi="Tahoma" w:cs="Tahoma"/>
        </w:rPr>
      </w:pPr>
    </w:p>
    <w:p w14:paraId="56203BF6" w14:textId="77777777" w:rsidR="00CD10FB" w:rsidRPr="00774B3E" w:rsidRDefault="00CD10FB" w:rsidP="00CD10FB">
      <w:pPr>
        <w:jc w:val="both"/>
        <w:rPr>
          <w:rFonts w:ascii="Tahoma" w:hAnsi="Tahoma" w:cs="Tahoma"/>
        </w:rPr>
      </w:pPr>
    </w:p>
    <w:p w14:paraId="2DA937AA" w14:textId="77777777" w:rsidR="00CD10FB" w:rsidRPr="00774B3E" w:rsidRDefault="00CD10FB" w:rsidP="00CD10FB">
      <w:pPr>
        <w:jc w:val="both"/>
        <w:rPr>
          <w:rFonts w:ascii="Tahoma" w:hAnsi="Tahoma" w:cs="Tahoma"/>
        </w:rPr>
      </w:pPr>
      <w:r w:rsidRPr="00774B3E">
        <w:rPr>
          <w:rFonts w:ascii="Tahoma" w:hAnsi="Tahoma" w:cs="Tahoma"/>
        </w:rPr>
        <w:t>Luogo</w:t>
      </w:r>
    </w:p>
    <w:p w14:paraId="574FD804" w14:textId="05CB35F6" w:rsidR="00CD10FB" w:rsidRPr="00774B3E" w:rsidRDefault="00CD10FB" w:rsidP="00615942">
      <w:pPr>
        <w:ind w:left="5664" w:firstLine="708"/>
        <w:jc w:val="both"/>
        <w:rPr>
          <w:rFonts w:ascii="Tahoma" w:hAnsi="Tahoma" w:cs="Tahoma"/>
          <w:b/>
          <w:bCs/>
        </w:rPr>
      </w:pPr>
      <w:r w:rsidRPr="00774B3E">
        <w:rPr>
          <w:rFonts w:ascii="Tahoma" w:hAnsi="Tahoma" w:cs="Tahoma"/>
        </w:rPr>
        <w:t>Timbro e firma</w:t>
      </w:r>
    </w:p>
    <w:p w14:paraId="5927C9FB" w14:textId="77777777" w:rsidR="00FB72AD" w:rsidRDefault="00FB72AD" w:rsidP="00FB72AD">
      <w:pPr>
        <w:rPr>
          <w:rFonts w:ascii="Tahoma" w:hAnsi="Tahoma" w:cs="Tahoma"/>
        </w:rPr>
      </w:pPr>
    </w:p>
    <w:p w14:paraId="54189C89" w14:textId="77777777" w:rsidR="00FB72AD" w:rsidRDefault="00FB72AD" w:rsidP="00FB72AD">
      <w:pPr>
        <w:rPr>
          <w:rFonts w:ascii="Tahoma" w:hAnsi="Tahoma" w:cs="Tahoma"/>
        </w:rPr>
      </w:pPr>
    </w:p>
    <w:p w14:paraId="23F86484" w14:textId="77777777" w:rsidR="00FB72AD" w:rsidRDefault="00FB72AD" w:rsidP="004757AA">
      <w:pPr>
        <w:jc w:val="both"/>
        <w:rPr>
          <w:rFonts w:ascii="Tahoma" w:hAnsi="Tahoma" w:cs="Tahoma"/>
        </w:rPr>
      </w:pPr>
      <w:r>
        <w:rPr>
          <w:rFonts w:ascii="Tahoma" w:hAnsi="Tahoma" w:cs="Tahoma"/>
        </w:rPr>
        <w:t xml:space="preserve">N.B. </w:t>
      </w:r>
    </w:p>
    <w:p w14:paraId="4823ED9F" w14:textId="24B292A7" w:rsidR="00AF4BB9" w:rsidRDefault="00CD10FB" w:rsidP="004757AA">
      <w:pPr>
        <w:jc w:val="both"/>
        <w:rPr>
          <w:rFonts w:ascii="Tahoma" w:hAnsi="Tahoma" w:cs="Tahoma"/>
        </w:rPr>
      </w:pPr>
      <w:r w:rsidRPr="00FB72AD">
        <w:rPr>
          <w:rFonts w:ascii="Tahoma" w:hAnsi="Tahoma" w:cs="Tahoma"/>
        </w:rPr>
        <w:t>Tale dichiarazione deve essere resa ad integrazione delle informazioni contenute nel DGUE</w:t>
      </w:r>
    </w:p>
    <w:p w14:paraId="71B0D29A" w14:textId="7CDBEFD7" w:rsidR="00923647" w:rsidRPr="00FB72AD" w:rsidRDefault="00923647" w:rsidP="004757AA">
      <w:pPr>
        <w:jc w:val="both"/>
        <w:rPr>
          <w:rFonts w:ascii="Tahoma" w:hAnsi="Tahoma" w:cs="Tahoma"/>
        </w:rPr>
      </w:pPr>
      <w:r>
        <w:rPr>
          <w:rFonts w:ascii="Tahoma" w:hAnsi="Tahoma" w:cs="Tahoma"/>
        </w:rPr>
        <w:t>Depennare le voci che non interessano</w:t>
      </w:r>
    </w:p>
    <w:p w14:paraId="5E7587BF" w14:textId="0311955D" w:rsidR="00AF4BB9" w:rsidRPr="00FB72AD" w:rsidRDefault="00AF4BB9" w:rsidP="004757AA">
      <w:pPr>
        <w:jc w:val="both"/>
        <w:rPr>
          <w:rFonts w:ascii="Tahoma" w:hAnsi="Tahoma" w:cs="Tahoma"/>
        </w:rPr>
      </w:pPr>
      <w:r w:rsidRPr="00FB72AD">
        <w:rPr>
          <w:rFonts w:ascii="Tahoma" w:hAnsi="Tahoma" w:cs="Tahoma"/>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p w14:paraId="7A2AFE95" w14:textId="77777777" w:rsidR="00AF4BB9" w:rsidRPr="00774B3E" w:rsidRDefault="00AF4BB9" w:rsidP="00CD10FB">
      <w:pPr>
        <w:jc w:val="both"/>
        <w:rPr>
          <w:rFonts w:ascii="Tahoma" w:hAnsi="Tahoma" w:cs="Tahoma"/>
        </w:rPr>
      </w:pPr>
    </w:p>
    <w:sectPr w:rsidR="00AF4BB9" w:rsidRPr="00774B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1834"/>
    <w:multiLevelType w:val="hybridMultilevel"/>
    <w:tmpl w:val="4ABED0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EA0F13"/>
    <w:multiLevelType w:val="hybridMultilevel"/>
    <w:tmpl w:val="22DA4812"/>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007BD0"/>
    <w:multiLevelType w:val="hybridMultilevel"/>
    <w:tmpl w:val="C582974C"/>
    <w:lvl w:ilvl="0" w:tplc="04100001">
      <w:start w:val="1"/>
      <w:numFmt w:val="bullet"/>
      <w:lvlText w:val=""/>
      <w:lvlJc w:val="left"/>
      <w:pPr>
        <w:ind w:left="360" w:hanging="360"/>
      </w:pPr>
      <w:rPr>
        <w:rFonts w:ascii="Symbol" w:hAnsi="Symbol"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B7B3FCD"/>
    <w:multiLevelType w:val="hybridMultilevel"/>
    <w:tmpl w:val="19309B58"/>
    <w:lvl w:ilvl="0" w:tplc="0410000B">
      <w:start w:val="1"/>
      <w:numFmt w:val="bullet"/>
      <w:lvlText w:val=""/>
      <w:lvlJc w:val="left"/>
      <w:pPr>
        <w:ind w:left="502"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C05241"/>
    <w:multiLevelType w:val="hybridMultilevel"/>
    <w:tmpl w:val="8CFE67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C5280C"/>
    <w:multiLevelType w:val="hybridMultilevel"/>
    <w:tmpl w:val="7FB2544A"/>
    <w:lvl w:ilvl="0" w:tplc="589E252C">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2561F9"/>
    <w:multiLevelType w:val="hybridMultilevel"/>
    <w:tmpl w:val="A7C6C4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DC2972"/>
    <w:multiLevelType w:val="hybridMultilevel"/>
    <w:tmpl w:val="82AA2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622B00"/>
    <w:multiLevelType w:val="hybridMultilevel"/>
    <w:tmpl w:val="97F4F5B0"/>
    <w:lvl w:ilvl="0" w:tplc="589E252C">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465CC8"/>
    <w:multiLevelType w:val="hybridMultilevel"/>
    <w:tmpl w:val="7090C7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5E1FB4"/>
    <w:multiLevelType w:val="hybridMultilevel"/>
    <w:tmpl w:val="0A6C42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340B4B"/>
    <w:multiLevelType w:val="hybridMultilevel"/>
    <w:tmpl w:val="C20E17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A06323D"/>
    <w:multiLevelType w:val="multilevel"/>
    <w:tmpl w:val="81C01BBC"/>
    <w:lvl w:ilvl="0">
      <w:start w:val="1"/>
      <w:numFmt w:val="decimal"/>
      <w:lvlText w:val="%1."/>
      <w:lvlJc w:val="left"/>
      <w:pPr>
        <w:ind w:left="502" w:hanging="360"/>
      </w:pPr>
      <w:rPr>
        <w:rFonts w:ascii="Garamond" w:hAnsi="Garamond" w:hint="default"/>
        <w:b/>
        <w:bCs w:val="0"/>
        <w:i w:val="0"/>
        <w:sz w:val="22"/>
        <w:szCs w:val="22"/>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3" w15:restartNumberingAfterBreak="0">
    <w:nsid w:val="6FD92E6D"/>
    <w:multiLevelType w:val="hybridMultilevel"/>
    <w:tmpl w:val="A15CB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72E76"/>
    <w:multiLevelType w:val="hybridMultilevel"/>
    <w:tmpl w:val="3F88CD7A"/>
    <w:lvl w:ilvl="0" w:tplc="0410000D">
      <w:start w:val="1"/>
      <w:numFmt w:val="bullet"/>
      <w:lvlText w:val=""/>
      <w:lvlJc w:val="left"/>
      <w:pPr>
        <w:ind w:left="536" w:hanging="252"/>
      </w:pPr>
      <w:rPr>
        <w:rFonts w:ascii="Wingdings" w:hAnsi="Wingdings" w:hint="default"/>
        <w:b/>
        <w:bCs/>
        <w:i w:val="0"/>
        <w:spacing w:val="-32"/>
        <w:w w:val="100"/>
        <w:sz w:val="24"/>
        <w:szCs w:val="24"/>
        <w:lang w:val="it-IT" w:eastAsia="it-IT" w:bidi="it-IT"/>
      </w:rPr>
    </w:lvl>
    <w:lvl w:ilvl="1" w:tplc="CA3AB0F2">
      <w:start w:val="1"/>
      <w:numFmt w:val="lowerLetter"/>
      <w:lvlText w:val="%2)"/>
      <w:lvlJc w:val="left"/>
      <w:pPr>
        <w:ind w:left="1046" w:hanging="256"/>
      </w:pPr>
      <w:rPr>
        <w:rFonts w:ascii="Calibri" w:hAnsi="Calibri" w:cs="Times New Roman" w:hint="default"/>
        <w:b w:val="0"/>
        <w:i w:val="0"/>
        <w:spacing w:val="-1"/>
        <w:w w:val="100"/>
        <w:sz w:val="24"/>
        <w:szCs w:val="24"/>
        <w:lang w:val="it-IT" w:eastAsia="it-IT" w:bidi="it-IT"/>
      </w:rPr>
    </w:lvl>
    <w:lvl w:ilvl="2" w:tplc="D80CE9E2">
      <w:numFmt w:val="bullet"/>
      <w:lvlText w:val="•"/>
      <w:lvlJc w:val="left"/>
      <w:pPr>
        <w:ind w:left="2126" w:hanging="256"/>
      </w:pPr>
      <w:rPr>
        <w:rFonts w:hint="default"/>
        <w:lang w:val="it-IT" w:eastAsia="it-IT" w:bidi="it-IT"/>
      </w:rPr>
    </w:lvl>
    <w:lvl w:ilvl="3" w:tplc="1CBEECAA">
      <w:numFmt w:val="bullet"/>
      <w:lvlText w:val="•"/>
      <w:lvlJc w:val="left"/>
      <w:pPr>
        <w:ind w:left="3213" w:hanging="256"/>
      </w:pPr>
      <w:rPr>
        <w:rFonts w:hint="default"/>
        <w:lang w:val="it-IT" w:eastAsia="it-IT" w:bidi="it-IT"/>
      </w:rPr>
    </w:lvl>
    <w:lvl w:ilvl="4" w:tplc="F6E0A238">
      <w:numFmt w:val="bullet"/>
      <w:lvlText w:val="•"/>
      <w:lvlJc w:val="left"/>
      <w:pPr>
        <w:ind w:left="4300" w:hanging="256"/>
      </w:pPr>
      <w:rPr>
        <w:rFonts w:hint="default"/>
        <w:lang w:val="it-IT" w:eastAsia="it-IT" w:bidi="it-IT"/>
      </w:rPr>
    </w:lvl>
    <w:lvl w:ilvl="5" w:tplc="C6A667E2">
      <w:numFmt w:val="bullet"/>
      <w:lvlText w:val="•"/>
      <w:lvlJc w:val="left"/>
      <w:pPr>
        <w:ind w:left="5386" w:hanging="256"/>
      </w:pPr>
      <w:rPr>
        <w:rFonts w:hint="default"/>
        <w:lang w:val="it-IT" w:eastAsia="it-IT" w:bidi="it-IT"/>
      </w:rPr>
    </w:lvl>
    <w:lvl w:ilvl="6" w:tplc="A1E692E8">
      <w:numFmt w:val="bullet"/>
      <w:lvlText w:val="•"/>
      <w:lvlJc w:val="left"/>
      <w:pPr>
        <w:ind w:left="6473" w:hanging="256"/>
      </w:pPr>
      <w:rPr>
        <w:rFonts w:hint="default"/>
        <w:lang w:val="it-IT" w:eastAsia="it-IT" w:bidi="it-IT"/>
      </w:rPr>
    </w:lvl>
    <w:lvl w:ilvl="7" w:tplc="47503B96">
      <w:numFmt w:val="bullet"/>
      <w:lvlText w:val="•"/>
      <w:lvlJc w:val="left"/>
      <w:pPr>
        <w:ind w:left="7560" w:hanging="256"/>
      </w:pPr>
      <w:rPr>
        <w:rFonts w:hint="default"/>
        <w:lang w:val="it-IT" w:eastAsia="it-IT" w:bidi="it-IT"/>
      </w:rPr>
    </w:lvl>
    <w:lvl w:ilvl="8" w:tplc="7638C63A">
      <w:numFmt w:val="bullet"/>
      <w:lvlText w:val="•"/>
      <w:lvlJc w:val="left"/>
      <w:pPr>
        <w:ind w:left="8646" w:hanging="256"/>
      </w:pPr>
      <w:rPr>
        <w:rFonts w:hint="default"/>
        <w:lang w:val="it-IT" w:eastAsia="it-IT" w:bidi="it-IT"/>
      </w:rPr>
    </w:lvl>
  </w:abstractNum>
  <w:num w:numId="1" w16cid:durableId="502205943">
    <w:abstractNumId w:val="15"/>
  </w:num>
  <w:num w:numId="2" w16cid:durableId="1622565963">
    <w:abstractNumId w:val="6"/>
  </w:num>
  <w:num w:numId="3" w16cid:durableId="1732460467">
    <w:abstractNumId w:val="4"/>
  </w:num>
  <w:num w:numId="4" w16cid:durableId="1341734974">
    <w:abstractNumId w:val="13"/>
  </w:num>
  <w:num w:numId="5" w16cid:durableId="78869010">
    <w:abstractNumId w:val="0"/>
  </w:num>
  <w:num w:numId="6" w16cid:durableId="517623500">
    <w:abstractNumId w:val="14"/>
  </w:num>
  <w:num w:numId="7" w16cid:durableId="434332217">
    <w:abstractNumId w:val="5"/>
  </w:num>
  <w:num w:numId="8" w16cid:durableId="627669320">
    <w:abstractNumId w:val="8"/>
  </w:num>
  <w:num w:numId="9" w16cid:durableId="452335397">
    <w:abstractNumId w:val="1"/>
  </w:num>
  <w:num w:numId="10" w16cid:durableId="1342776150">
    <w:abstractNumId w:val="11"/>
  </w:num>
  <w:num w:numId="11" w16cid:durableId="1262378740">
    <w:abstractNumId w:val="9"/>
  </w:num>
  <w:num w:numId="12" w16cid:durableId="2010676792">
    <w:abstractNumId w:val="2"/>
  </w:num>
  <w:num w:numId="13" w16cid:durableId="1468429598">
    <w:abstractNumId w:val="12"/>
  </w:num>
  <w:num w:numId="14" w16cid:durableId="2002586166">
    <w:abstractNumId w:val="10"/>
  </w:num>
  <w:num w:numId="15" w16cid:durableId="1798134346">
    <w:abstractNumId w:val="3"/>
  </w:num>
  <w:num w:numId="16" w16cid:durableId="341854561">
    <w:abstractNumId w:val="7"/>
  </w:num>
  <w:num w:numId="17" w16cid:durableId="544102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FB"/>
    <w:rsid w:val="000227A0"/>
    <w:rsid w:val="00050ADC"/>
    <w:rsid w:val="00062576"/>
    <w:rsid w:val="00074C63"/>
    <w:rsid w:val="000964AE"/>
    <w:rsid w:val="000C2EE5"/>
    <w:rsid w:val="0018216A"/>
    <w:rsid w:val="00192E6B"/>
    <w:rsid w:val="00230C3B"/>
    <w:rsid w:val="00271EFB"/>
    <w:rsid w:val="002A2691"/>
    <w:rsid w:val="0034228D"/>
    <w:rsid w:val="00361C62"/>
    <w:rsid w:val="003B3652"/>
    <w:rsid w:val="004757AA"/>
    <w:rsid w:val="004D02AC"/>
    <w:rsid w:val="004F1429"/>
    <w:rsid w:val="004F7FD2"/>
    <w:rsid w:val="00506F08"/>
    <w:rsid w:val="00570255"/>
    <w:rsid w:val="005832DE"/>
    <w:rsid w:val="005A6955"/>
    <w:rsid w:val="005B0498"/>
    <w:rsid w:val="005B1D7C"/>
    <w:rsid w:val="005C5AA1"/>
    <w:rsid w:val="006034C7"/>
    <w:rsid w:val="00615942"/>
    <w:rsid w:val="00625E30"/>
    <w:rsid w:val="006952A7"/>
    <w:rsid w:val="006E612B"/>
    <w:rsid w:val="006F4E64"/>
    <w:rsid w:val="007707D4"/>
    <w:rsid w:val="00774B3E"/>
    <w:rsid w:val="0079794F"/>
    <w:rsid w:val="007F3EDE"/>
    <w:rsid w:val="008120CC"/>
    <w:rsid w:val="008223FB"/>
    <w:rsid w:val="00840EA0"/>
    <w:rsid w:val="008427E8"/>
    <w:rsid w:val="00846E76"/>
    <w:rsid w:val="008B1377"/>
    <w:rsid w:val="008B33F9"/>
    <w:rsid w:val="008B7081"/>
    <w:rsid w:val="008D2C31"/>
    <w:rsid w:val="0090291F"/>
    <w:rsid w:val="00923647"/>
    <w:rsid w:val="00931766"/>
    <w:rsid w:val="0093473A"/>
    <w:rsid w:val="009C5B2A"/>
    <w:rsid w:val="00A05985"/>
    <w:rsid w:val="00A15925"/>
    <w:rsid w:val="00A274B4"/>
    <w:rsid w:val="00A36FA0"/>
    <w:rsid w:val="00A53593"/>
    <w:rsid w:val="00AF4BB9"/>
    <w:rsid w:val="00B22667"/>
    <w:rsid w:val="00B43EC1"/>
    <w:rsid w:val="00B827A2"/>
    <w:rsid w:val="00B87122"/>
    <w:rsid w:val="00C02578"/>
    <w:rsid w:val="00C42450"/>
    <w:rsid w:val="00CB5006"/>
    <w:rsid w:val="00CD10FB"/>
    <w:rsid w:val="00CD4996"/>
    <w:rsid w:val="00CD53E6"/>
    <w:rsid w:val="00D06A8D"/>
    <w:rsid w:val="00D163C5"/>
    <w:rsid w:val="00D57633"/>
    <w:rsid w:val="00D90059"/>
    <w:rsid w:val="00DB3628"/>
    <w:rsid w:val="00DD5BBF"/>
    <w:rsid w:val="00DE648A"/>
    <w:rsid w:val="00E351FE"/>
    <w:rsid w:val="00E36957"/>
    <w:rsid w:val="00E53A2A"/>
    <w:rsid w:val="00E6310C"/>
    <w:rsid w:val="00E90129"/>
    <w:rsid w:val="00EE1F5C"/>
    <w:rsid w:val="00EE435E"/>
    <w:rsid w:val="00F11168"/>
    <w:rsid w:val="00F12BDE"/>
    <w:rsid w:val="00F2768C"/>
    <w:rsid w:val="00F91EDF"/>
    <w:rsid w:val="00FB57B3"/>
    <w:rsid w:val="00FB72AD"/>
    <w:rsid w:val="00FC7600"/>
    <w:rsid w:val="00FD2726"/>
    <w:rsid w:val="00FE5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4F05"/>
  <w15:chartTrackingRefBased/>
  <w15:docId w15:val="{073DC82A-4C50-4A31-AE8C-1B613153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163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uiPriority w:val="9"/>
    <w:semiHidden/>
    <w:unhideWhenUsed/>
    <w:qFormat/>
    <w:rsid w:val="00A36FA0"/>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10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10FB"/>
    <w:rPr>
      <w:rFonts w:ascii="Segoe UI" w:hAnsi="Segoe UI" w:cs="Segoe UI"/>
      <w:sz w:val="18"/>
      <w:szCs w:val="18"/>
    </w:rPr>
  </w:style>
  <w:style w:type="paragraph" w:styleId="Paragrafoelenco">
    <w:name w:val="List Paragraph"/>
    <w:aliases w:val="Stile elenco,List Paragraph1,elenco puntato,Paragrafo elenco 2,Bullet List Paragraph,Elenco puntato"/>
    <w:basedOn w:val="Normale"/>
    <w:link w:val="ParagrafoelencoCarattere"/>
    <w:uiPriority w:val="1"/>
    <w:qFormat/>
    <w:rsid w:val="00EE435E"/>
    <w:pPr>
      <w:spacing w:after="0" w:line="276" w:lineRule="auto"/>
      <w:ind w:left="720"/>
      <w:jc w:val="both"/>
    </w:pPr>
    <w:rPr>
      <w:rFonts w:ascii="Garamond" w:eastAsia="Calibri" w:hAnsi="Garamond" w:cs="Times New Roman"/>
      <w:color w:val="00000A"/>
      <w:sz w:val="24"/>
      <w:lang w:eastAsia="it-IT"/>
    </w:rPr>
  </w:style>
  <w:style w:type="character" w:customStyle="1" w:styleId="ParagrafoelencoCarattere">
    <w:name w:val="Paragrafo elenco Carattere"/>
    <w:aliases w:val="Stile elenco Carattere,List Paragraph1 Carattere,elenco puntato Carattere,Paragrafo elenco 2 Carattere,Bullet List Paragraph Carattere,Elenco puntato Carattere"/>
    <w:link w:val="Paragrafoelenco"/>
    <w:uiPriority w:val="1"/>
    <w:qFormat/>
    <w:locked/>
    <w:rsid w:val="00EE435E"/>
    <w:rPr>
      <w:rFonts w:ascii="Garamond" w:eastAsia="Calibri" w:hAnsi="Garamond" w:cs="Times New Roman"/>
      <w:color w:val="00000A"/>
      <w:sz w:val="24"/>
      <w:lang w:eastAsia="it-IT"/>
    </w:rPr>
  </w:style>
  <w:style w:type="character" w:styleId="Rimandocommento">
    <w:name w:val="annotation reference"/>
    <w:basedOn w:val="Carpredefinitoparagrafo"/>
    <w:unhideWhenUsed/>
    <w:rsid w:val="008120CC"/>
    <w:rPr>
      <w:sz w:val="16"/>
      <w:szCs w:val="16"/>
    </w:rPr>
  </w:style>
  <w:style w:type="paragraph" w:styleId="Testocommento">
    <w:name w:val="annotation text"/>
    <w:basedOn w:val="Normale"/>
    <w:link w:val="TestocommentoCarattere"/>
    <w:unhideWhenUsed/>
    <w:qFormat/>
    <w:rsid w:val="008120CC"/>
    <w:pPr>
      <w:spacing w:line="240" w:lineRule="auto"/>
    </w:pPr>
    <w:rPr>
      <w:sz w:val="20"/>
      <w:szCs w:val="20"/>
    </w:rPr>
  </w:style>
  <w:style w:type="character" w:customStyle="1" w:styleId="TestocommentoCarattere">
    <w:name w:val="Testo commento Carattere"/>
    <w:basedOn w:val="Carpredefinitoparagrafo"/>
    <w:link w:val="Testocommento"/>
    <w:qFormat/>
    <w:rsid w:val="008120CC"/>
    <w:rPr>
      <w:sz w:val="20"/>
      <w:szCs w:val="20"/>
    </w:rPr>
  </w:style>
  <w:style w:type="paragraph" w:styleId="Soggettocommento">
    <w:name w:val="annotation subject"/>
    <w:basedOn w:val="Testocommento"/>
    <w:next w:val="Testocommento"/>
    <w:link w:val="SoggettocommentoCarattere"/>
    <w:uiPriority w:val="99"/>
    <w:semiHidden/>
    <w:unhideWhenUsed/>
    <w:rsid w:val="008120CC"/>
    <w:rPr>
      <w:b/>
      <w:bCs/>
    </w:rPr>
  </w:style>
  <w:style w:type="character" w:customStyle="1" w:styleId="SoggettocommentoCarattere">
    <w:name w:val="Soggetto commento Carattere"/>
    <w:basedOn w:val="TestocommentoCarattere"/>
    <w:link w:val="Soggettocommento"/>
    <w:uiPriority w:val="99"/>
    <w:semiHidden/>
    <w:rsid w:val="008120CC"/>
    <w:rPr>
      <w:b/>
      <w:bCs/>
      <w:sz w:val="20"/>
      <w:szCs w:val="20"/>
    </w:rPr>
  </w:style>
  <w:style w:type="paragraph" w:customStyle="1" w:styleId="Standard">
    <w:name w:val="Standard"/>
    <w:rsid w:val="00AF4BB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itolo5Carattere">
    <w:name w:val="Titolo 5 Carattere"/>
    <w:basedOn w:val="Carpredefinitoparagrafo"/>
    <w:link w:val="Titolo5"/>
    <w:uiPriority w:val="9"/>
    <w:semiHidden/>
    <w:rsid w:val="00A36FA0"/>
    <w:rPr>
      <w:rFonts w:asciiTheme="majorHAnsi" w:eastAsiaTheme="majorEastAsia" w:hAnsiTheme="majorHAnsi" w:cstheme="majorBidi"/>
      <w:color w:val="2F5496" w:themeColor="accent1" w:themeShade="BF"/>
    </w:rPr>
  </w:style>
  <w:style w:type="paragraph" w:styleId="Testonormale">
    <w:name w:val="Plain Text"/>
    <w:basedOn w:val="Normale"/>
    <w:link w:val="TestonormaleCarattere"/>
    <w:rsid w:val="00A36FA0"/>
    <w:pPr>
      <w:spacing w:after="0" w:line="276" w:lineRule="auto"/>
    </w:pPr>
    <w:rPr>
      <w:rFonts w:ascii="Garamond" w:eastAsia="Times New Roman" w:hAnsi="Garamond" w:cs="Times New Roman"/>
      <w:sz w:val="24"/>
      <w:szCs w:val="21"/>
      <w:lang w:val="x-none"/>
    </w:rPr>
  </w:style>
  <w:style w:type="character" w:customStyle="1" w:styleId="TestonormaleCarattere">
    <w:name w:val="Testo normale Carattere"/>
    <w:basedOn w:val="Carpredefinitoparagrafo"/>
    <w:link w:val="Testonormale"/>
    <w:rsid w:val="00A36FA0"/>
    <w:rPr>
      <w:rFonts w:ascii="Garamond" w:eastAsia="Times New Roman" w:hAnsi="Garamond" w:cs="Times New Roman"/>
      <w:sz w:val="24"/>
      <w:szCs w:val="21"/>
      <w:lang w:val="x-none"/>
    </w:rPr>
  </w:style>
  <w:style w:type="paragraph" w:styleId="Intestazione">
    <w:name w:val="header"/>
    <w:basedOn w:val="Normale"/>
    <w:link w:val="IntestazioneCarattere"/>
    <w:unhideWhenUsed/>
    <w:rsid w:val="00A36FA0"/>
    <w:pPr>
      <w:tabs>
        <w:tab w:val="center" w:pos="4819"/>
        <w:tab w:val="right" w:pos="9638"/>
      </w:tabs>
      <w:spacing w:after="200" w:line="276" w:lineRule="auto"/>
    </w:pPr>
    <w:rPr>
      <w:rFonts w:ascii="Calibri" w:eastAsia="Times New Roman" w:hAnsi="Calibri" w:cs="Times New Roman"/>
    </w:rPr>
  </w:style>
  <w:style w:type="character" w:customStyle="1" w:styleId="IntestazioneCarattere">
    <w:name w:val="Intestazione Carattere"/>
    <w:basedOn w:val="Carpredefinitoparagrafo"/>
    <w:link w:val="Intestazione"/>
    <w:rsid w:val="00A36FA0"/>
    <w:rPr>
      <w:rFonts w:ascii="Calibri" w:eastAsia="Times New Roman" w:hAnsi="Calibri" w:cs="Times New Roman"/>
    </w:rPr>
  </w:style>
  <w:style w:type="character" w:styleId="Collegamentoipertestuale">
    <w:name w:val="Hyperlink"/>
    <w:basedOn w:val="Carpredefinitoparagrafo"/>
    <w:uiPriority w:val="99"/>
    <w:rsid w:val="00A36FA0"/>
    <w:rPr>
      <w:color w:val="0000FF"/>
      <w:u w:val="single"/>
    </w:rPr>
  </w:style>
  <w:style w:type="character" w:customStyle="1" w:styleId="Titolo2Carattere">
    <w:name w:val="Titolo 2 Carattere"/>
    <w:basedOn w:val="Carpredefinitoparagrafo"/>
    <w:link w:val="Titolo2"/>
    <w:uiPriority w:val="9"/>
    <w:semiHidden/>
    <w:rsid w:val="00D163C5"/>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840EA0"/>
    <w:pPr>
      <w:keepNext/>
      <w:widowControl w:val="0"/>
      <w:suppressAutoHyphens/>
      <w:spacing w:before="240" w:after="120" w:line="240" w:lineRule="auto"/>
    </w:pPr>
    <w:rPr>
      <w:rFonts w:ascii="Liberation Sans" w:eastAsia="Microsoft YaHei" w:hAnsi="Liberation Sans" w:cs="Times New Roman"/>
      <w:sz w:val="28"/>
      <w:szCs w:val="28"/>
      <w:lang w:val="x-none" w:eastAsia="x-none"/>
    </w:rPr>
  </w:style>
  <w:style w:type="character" w:customStyle="1" w:styleId="TitoloCarattere">
    <w:name w:val="Titolo Carattere"/>
    <w:basedOn w:val="Carpredefinitoparagrafo"/>
    <w:link w:val="Titolo"/>
    <w:uiPriority w:val="10"/>
    <w:rsid w:val="00840EA0"/>
    <w:rPr>
      <w:rFonts w:ascii="Liberation Sans" w:eastAsia="Microsoft YaHei" w:hAnsi="Liberation Sans" w:cs="Times New Roman"/>
      <w:sz w:val="28"/>
      <w:szCs w:val="28"/>
      <w:lang w:val="x-none" w:eastAsia="x-none"/>
    </w:rPr>
  </w:style>
  <w:style w:type="paragraph" w:customStyle="1" w:styleId="Default">
    <w:name w:val="Default"/>
    <w:rsid w:val="00625E30"/>
    <w:pPr>
      <w:autoSpaceDE w:val="0"/>
      <w:autoSpaceDN w:val="0"/>
      <w:adjustRightInd w:val="0"/>
      <w:spacing w:after="0" w:line="240" w:lineRule="auto"/>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82969">
      <w:bodyDiv w:val="1"/>
      <w:marLeft w:val="0"/>
      <w:marRight w:val="0"/>
      <w:marTop w:val="0"/>
      <w:marBottom w:val="0"/>
      <w:divBdr>
        <w:top w:val="none" w:sz="0" w:space="0" w:color="auto"/>
        <w:left w:val="none" w:sz="0" w:space="0" w:color="auto"/>
        <w:bottom w:val="none" w:sz="0" w:space="0" w:color="auto"/>
        <w:right w:val="none" w:sz="0" w:space="0" w:color="auto"/>
      </w:divBdr>
    </w:div>
    <w:div w:id="1333028382">
      <w:bodyDiv w:val="1"/>
      <w:marLeft w:val="0"/>
      <w:marRight w:val="0"/>
      <w:marTop w:val="0"/>
      <w:marBottom w:val="0"/>
      <w:divBdr>
        <w:top w:val="none" w:sz="0" w:space="0" w:color="auto"/>
        <w:left w:val="none" w:sz="0" w:space="0" w:color="auto"/>
        <w:bottom w:val="none" w:sz="0" w:space="0" w:color="auto"/>
        <w:right w:val="none" w:sz="0" w:space="0" w:color="auto"/>
      </w:divBdr>
    </w:div>
    <w:div w:id="17392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2128</Words>
  <Characters>12131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Arcangela</dc:creator>
  <cp:keywords/>
  <dc:description/>
  <cp:lastModifiedBy>Stefano Forlino</cp:lastModifiedBy>
  <cp:revision>2</cp:revision>
  <cp:lastPrinted>2021-04-12T09:15:00Z</cp:lastPrinted>
  <dcterms:created xsi:type="dcterms:W3CDTF">2023-01-30T16:20:00Z</dcterms:created>
  <dcterms:modified xsi:type="dcterms:W3CDTF">2023-01-30T16:20:00Z</dcterms:modified>
</cp:coreProperties>
</file>